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E1A9E" w14:textId="54A76DBD" w:rsidR="00EA7C56" w:rsidRDefault="00EA7C56" w:rsidP="00EA7C56">
      <w:pPr>
        <w:rPr>
          <w:rFonts w:ascii="Times New Roman" w:eastAsia="Times New Roman" w:hAnsi="Times New Roman" w:cs="Times New Roman"/>
          <w:b/>
          <w:bCs/>
          <w:color w:val="000000" w:themeColor="text1"/>
          <w:kern w:val="0"/>
          <w:sz w:val="32"/>
          <w:szCs w:val="32"/>
          <w:lang w:eastAsia="de-DE"/>
          <w14:ligatures w14:val="none"/>
        </w:rPr>
      </w:pPr>
      <w:r w:rsidRPr="00932885">
        <w:rPr>
          <w:rFonts w:ascii="Times New Roman" w:hAnsi="Times New Roman" w:cs="Times New Roman"/>
          <w:b/>
          <w:bCs/>
          <w:color w:val="000000" w:themeColor="text1"/>
          <w:sz w:val="32"/>
          <w:szCs w:val="32"/>
        </w:rPr>
        <w:t xml:space="preserve">Dokumentation </w:t>
      </w:r>
      <w:r w:rsidRPr="00715558">
        <w:rPr>
          <w:rFonts w:ascii="Times New Roman" w:hAnsi="Times New Roman" w:cs="Times New Roman"/>
          <w:b/>
          <w:bCs/>
          <w:color w:val="000000" w:themeColor="text1"/>
          <w:sz w:val="32"/>
          <w:szCs w:val="32"/>
        </w:rPr>
        <w:t>des Workshops „</w:t>
      </w:r>
      <w:r w:rsidR="0057661D" w:rsidRPr="00715558">
        <w:rPr>
          <w:rFonts w:ascii="Times New Roman" w:eastAsia="Times New Roman" w:hAnsi="Times New Roman" w:cs="Times New Roman"/>
          <w:b/>
          <w:bCs/>
          <w:color w:val="000000" w:themeColor="text1"/>
          <w:kern w:val="0"/>
          <w:sz w:val="32"/>
          <w:szCs w:val="32"/>
          <w:lang w:eastAsia="de-DE"/>
          <w14:ligatures w14:val="none"/>
        </w:rPr>
        <w:t>Künstliche Intelligenz und Open Educational Resources in der Hochschullehre</w:t>
      </w:r>
      <w:r w:rsidRPr="00715558">
        <w:rPr>
          <w:rFonts w:ascii="Times New Roman" w:eastAsia="Times New Roman" w:hAnsi="Times New Roman" w:cs="Times New Roman"/>
          <w:b/>
          <w:bCs/>
          <w:color w:val="000000" w:themeColor="text1"/>
          <w:kern w:val="0"/>
          <w:sz w:val="32"/>
          <w:szCs w:val="32"/>
          <w:lang w:eastAsia="de-DE"/>
          <w14:ligatures w14:val="none"/>
        </w:rPr>
        <w:t xml:space="preserve"> am </w:t>
      </w:r>
      <w:r w:rsidR="0057661D" w:rsidRPr="00715558">
        <w:rPr>
          <w:rFonts w:ascii="Times New Roman" w:eastAsia="Times New Roman" w:hAnsi="Times New Roman" w:cs="Times New Roman"/>
          <w:b/>
          <w:bCs/>
          <w:color w:val="000000" w:themeColor="text1"/>
          <w:kern w:val="0"/>
          <w:sz w:val="32"/>
          <w:szCs w:val="32"/>
          <w:lang w:eastAsia="de-DE"/>
          <w14:ligatures w14:val="none"/>
        </w:rPr>
        <w:t>06</w:t>
      </w:r>
      <w:r w:rsidRPr="00715558">
        <w:rPr>
          <w:rFonts w:ascii="Times New Roman" w:eastAsia="Times New Roman" w:hAnsi="Times New Roman" w:cs="Times New Roman"/>
          <w:b/>
          <w:bCs/>
          <w:color w:val="000000" w:themeColor="text1"/>
          <w:kern w:val="0"/>
          <w:sz w:val="32"/>
          <w:szCs w:val="32"/>
          <w:lang w:eastAsia="de-DE"/>
          <w14:ligatures w14:val="none"/>
        </w:rPr>
        <w:t xml:space="preserve">. Februar von </w:t>
      </w:r>
      <w:r w:rsidR="0057661D" w:rsidRPr="00715558">
        <w:rPr>
          <w:rFonts w:ascii="Times New Roman" w:eastAsia="Times New Roman" w:hAnsi="Times New Roman" w:cs="Times New Roman"/>
          <w:b/>
          <w:bCs/>
          <w:color w:val="000000" w:themeColor="text1"/>
          <w:kern w:val="0"/>
          <w:sz w:val="32"/>
          <w:szCs w:val="32"/>
          <w:lang w:eastAsia="de-DE"/>
          <w14:ligatures w14:val="none"/>
        </w:rPr>
        <w:t>14</w:t>
      </w:r>
      <w:r w:rsidRPr="00715558">
        <w:rPr>
          <w:rFonts w:ascii="Times New Roman" w:eastAsia="Times New Roman" w:hAnsi="Times New Roman" w:cs="Times New Roman"/>
          <w:b/>
          <w:bCs/>
          <w:color w:val="000000" w:themeColor="text1"/>
          <w:kern w:val="0"/>
          <w:sz w:val="32"/>
          <w:szCs w:val="32"/>
          <w:lang w:eastAsia="de-DE"/>
          <w14:ligatures w14:val="none"/>
        </w:rPr>
        <w:t>:</w:t>
      </w:r>
      <w:r w:rsidR="0057661D" w:rsidRPr="00715558">
        <w:rPr>
          <w:rFonts w:ascii="Times New Roman" w:eastAsia="Times New Roman" w:hAnsi="Times New Roman" w:cs="Times New Roman"/>
          <w:b/>
          <w:bCs/>
          <w:color w:val="000000" w:themeColor="text1"/>
          <w:kern w:val="0"/>
          <w:sz w:val="32"/>
          <w:szCs w:val="32"/>
          <w:lang w:eastAsia="de-DE"/>
          <w14:ligatures w14:val="none"/>
        </w:rPr>
        <w:t>15</w:t>
      </w:r>
      <w:r w:rsidRPr="00715558">
        <w:rPr>
          <w:rFonts w:ascii="Times New Roman" w:eastAsia="Times New Roman" w:hAnsi="Times New Roman" w:cs="Times New Roman"/>
          <w:b/>
          <w:bCs/>
          <w:color w:val="000000" w:themeColor="text1"/>
          <w:kern w:val="0"/>
          <w:sz w:val="32"/>
          <w:szCs w:val="32"/>
          <w:lang w:eastAsia="de-DE"/>
          <w14:ligatures w14:val="none"/>
        </w:rPr>
        <w:t xml:space="preserve"> Uhr bis </w:t>
      </w:r>
      <w:r w:rsidR="0057661D" w:rsidRPr="00715558">
        <w:rPr>
          <w:rFonts w:ascii="Times New Roman" w:eastAsia="Times New Roman" w:hAnsi="Times New Roman" w:cs="Times New Roman"/>
          <w:b/>
          <w:bCs/>
          <w:color w:val="000000" w:themeColor="text1"/>
          <w:kern w:val="0"/>
          <w:sz w:val="32"/>
          <w:szCs w:val="32"/>
          <w:lang w:eastAsia="de-DE"/>
          <w14:ligatures w14:val="none"/>
        </w:rPr>
        <w:t>18</w:t>
      </w:r>
      <w:r w:rsidRPr="00715558">
        <w:rPr>
          <w:rFonts w:ascii="Times New Roman" w:eastAsia="Times New Roman" w:hAnsi="Times New Roman" w:cs="Times New Roman"/>
          <w:b/>
          <w:bCs/>
          <w:color w:val="000000" w:themeColor="text1"/>
          <w:kern w:val="0"/>
          <w:sz w:val="32"/>
          <w:szCs w:val="32"/>
          <w:lang w:eastAsia="de-DE"/>
          <w14:ligatures w14:val="none"/>
        </w:rPr>
        <w:t>:00 Uhr</w:t>
      </w:r>
    </w:p>
    <w:p w14:paraId="5635FA11" w14:textId="77777777" w:rsidR="00F53A94" w:rsidRDefault="00F53A94" w:rsidP="00EA7C56">
      <w:pPr>
        <w:rPr>
          <w:rFonts w:ascii="Times New Roman" w:eastAsia="Times New Roman" w:hAnsi="Times New Roman" w:cs="Times New Roman"/>
          <w:b/>
          <w:bCs/>
          <w:color w:val="000000" w:themeColor="text1"/>
          <w:kern w:val="0"/>
          <w:sz w:val="32"/>
          <w:szCs w:val="32"/>
          <w:lang w:eastAsia="de-DE"/>
          <w14:ligatures w14:val="none"/>
        </w:rPr>
      </w:pPr>
    </w:p>
    <w:p w14:paraId="647BBBFE" w14:textId="56A2428B" w:rsidR="00F53A94" w:rsidRPr="004A4428" w:rsidRDefault="00F53A94" w:rsidP="00F53A94">
      <w:pPr>
        <w:spacing w:after="0" w:line="240" w:lineRule="auto"/>
        <w:jc w:val="center"/>
      </w:pPr>
      <w:r>
        <w:t xml:space="preserve">Die </w:t>
      </w:r>
      <w:r w:rsidRPr="004A4428">
        <w:t xml:space="preserve">Texte und (Bild-)Elemente </w:t>
      </w:r>
      <w:r>
        <w:t>diese</w:t>
      </w:r>
      <w:r>
        <w:t xml:space="preserve">r Dokumentation </w:t>
      </w:r>
      <w:r>
        <w:t xml:space="preserve">stammen </w:t>
      </w:r>
      <w:r w:rsidRPr="004A4428">
        <w:t>(wenn nicht anders</w:t>
      </w:r>
      <w:r>
        <w:t xml:space="preserve"> </w:t>
      </w:r>
      <w:r w:rsidRPr="004A4428">
        <w:t xml:space="preserve">gekennzeichnet) </w:t>
      </w:r>
      <w:r>
        <w:t xml:space="preserve">von Daniel Diekmann für das </w:t>
      </w:r>
      <w:r w:rsidRPr="004A4428">
        <w:t xml:space="preserve">Landesportal </w:t>
      </w:r>
      <w:hyperlink r:id="rId8" w:history="1">
        <w:r w:rsidRPr="004A4428">
          <w:rPr>
            <w:rStyle w:val="Hyperlink"/>
          </w:rPr>
          <w:t>ORCA.nrw</w:t>
        </w:r>
      </w:hyperlink>
      <w:r>
        <w:t xml:space="preserve"> und</w:t>
      </w:r>
      <w:r w:rsidRPr="004A4428">
        <w:t xml:space="preserve"> sind lizenziert unter</w:t>
      </w:r>
      <w:r>
        <w:t xml:space="preserve"> </w:t>
      </w:r>
      <w:r w:rsidRPr="004A4428">
        <w:t>CC-BY 4.0 (</w:t>
      </w:r>
      <w:hyperlink r:id="rId9" w:history="1">
        <w:r w:rsidRPr="004D7247">
          <w:rPr>
            <w:rStyle w:val="Hyperlink"/>
          </w:rPr>
          <w:t>https://creativecommons.org/licenses/by-sa/4.0/</w:t>
        </w:r>
      </w:hyperlink>
      <w:r w:rsidRPr="004A4428">
        <w:t>).</w:t>
      </w:r>
    </w:p>
    <w:p w14:paraId="79E7F19C" w14:textId="29DFBF7D" w:rsidR="00F53A94" w:rsidRPr="004A4428" w:rsidRDefault="00F53A94" w:rsidP="00F53A94">
      <w:pPr>
        <w:spacing w:after="0" w:line="240" w:lineRule="auto"/>
        <w:jc w:val="center"/>
      </w:pPr>
      <w:r w:rsidRPr="004A4428">
        <w:t xml:space="preserve">Ausgenommen von der Lizenz sind </w:t>
      </w:r>
      <w:r>
        <w:t xml:space="preserve">die </w:t>
      </w:r>
      <w:r w:rsidRPr="004A4428">
        <w:t>Logo</w:t>
      </w:r>
      <w:r>
        <w:t>s</w:t>
      </w:r>
      <w:r w:rsidRPr="004A4428">
        <w:t xml:space="preserve"> </w:t>
      </w:r>
      <w:r>
        <w:t>von ORCA.nrw</w:t>
      </w:r>
      <w:r>
        <w:t xml:space="preserve">, </w:t>
      </w:r>
      <w:r w:rsidRPr="004A4428">
        <w:t>der DH.NRW</w:t>
      </w:r>
      <w:r>
        <w:t>, des ZfW, des NEL-Netzwerks und der Stiftung Innovation in der Hochschullehre</w:t>
      </w:r>
      <w:r w:rsidRPr="004A4428">
        <w:t xml:space="preserve"> sowie alle anders kennzeic</w:t>
      </w:r>
      <w:r>
        <w:t>h</w:t>
      </w:r>
      <w:r w:rsidRPr="004A4428">
        <w:t>neten Elemente.</w:t>
      </w:r>
    </w:p>
    <w:p w14:paraId="522CF4EB" w14:textId="77777777" w:rsidR="00F53A94" w:rsidRPr="004A4428" w:rsidRDefault="00F53A94" w:rsidP="00F53A94">
      <w:pPr>
        <w:spacing w:after="0" w:line="240" w:lineRule="auto"/>
      </w:pPr>
      <w:r>
        <w:rPr>
          <w:noProof/>
        </w:rPr>
        <w:drawing>
          <wp:anchor distT="0" distB="0" distL="114300" distR="114300" simplePos="0" relativeHeight="251661312" behindDoc="0" locked="0" layoutInCell="1" allowOverlap="1" wp14:anchorId="21BCAFF8" wp14:editId="5EB77357">
            <wp:simplePos x="0" y="0"/>
            <wp:positionH relativeFrom="column">
              <wp:posOffset>2022628</wp:posOffset>
            </wp:positionH>
            <wp:positionV relativeFrom="paragraph">
              <wp:posOffset>32385</wp:posOffset>
            </wp:positionV>
            <wp:extent cx="1758902" cy="677821"/>
            <wp:effectExtent l="0" t="0" r="0" b="8255"/>
            <wp:wrapNone/>
            <wp:docPr id="2086290190" name="Grafik 3" descr="Creative-Commons-Lizenzen - TU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Commons-Lizenzen - TU Berlin"/>
                    <pic:cNvPicPr>
                      <a:picLocks noChangeAspect="1" noChangeArrowheads="1"/>
                    </pic:cNvPicPr>
                  </pic:nvPicPr>
                  <pic:blipFill rotWithShape="1">
                    <a:blip r:embed="rId10">
                      <a:extLst>
                        <a:ext uri="{28A0092B-C50C-407E-A947-70E740481C1C}">
                          <a14:useLocalDpi xmlns:a14="http://schemas.microsoft.com/office/drawing/2010/main" val="0"/>
                        </a:ext>
                      </a:extLst>
                    </a:blip>
                    <a:srcRect l="8687" t="21457" r="8465" b="21073"/>
                    <a:stretch/>
                  </pic:blipFill>
                  <pic:spPr bwMode="auto">
                    <a:xfrm>
                      <a:off x="0" y="0"/>
                      <a:ext cx="1758902" cy="677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F7156" w14:textId="77777777" w:rsidR="00F53A94" w:rsidRPr="00715558" w:rsidRDefault="00F53A94" w:rsidP="00EA7C56">
      <w:pPr>
        <w:rPr>
          <w:rFonts w:ascii="Times New Roman" w:eastAsia="Times New Roman" w:hAnsi="Times New Roman" w:cs="Times New Roman"/>
          <w:b/>
          <w:bCs/>
          <w:color w:val="000000" w:themeColor="text1"/>
          <w:kern w:val="0"/>
          <w:sz w:val="32"/>
          <w:szCs w:val="32"/>
          <w:lang w:eastAsia="de-DE"/>
          <w14:ligatures w14:val="none"/>
        </w:rPr>
      </w:pPr>
    </w:p>
    <w:sdt>
      <w:sdtPr>
        <w:rPr>
          <w:rFonts w:ascii="Times New Roman" w:eastAsiaTheme="minorHAnsi" w:hAnsi="Times New Roman" w:cs="Times New Roman"/>
          <w:color w:val="000000" w:themeColor="text1"/>
          <w:kern w:val="2"/>
          <w:sz w:val="22"/>
          <w:szCs w:val="22"/>
          <w:lang w:eastAsia="en-US"/>
          <w14:ligatures w14:val="standardContextual"/>
        </w:rPr>
        <w:id w:val="991300136"/>
        <w:docPartObj>
          <w:docPartGallery w:val="Table of Contents"/>
          <w:docPartUnique/>
        </w:docPartObj>
      </w:sdtPr>
      <w:sdtEndPr>
        <w:rPr>
          <w:b/>
          <w:bCs/>
        </w:rPr>
      </w:sdtEndPr>
      <w:sdtContent>
        <w:p w14:paraId="65DF227D" w14:textId="5ACEFA9B" w:rsidR="00041DED" w:rsidRPr="00715558" w:rsidRDefault="003E41B7">
          <w:pPr>
            <w:pStyle w:val="Inhaltsverzeichnisberschrift"/>
            <w:rPr>
              <w:rFonts w:ascii="Times New Roman" w:hAnsi="Times New Roman" w:cs="Times New Roman"/>
              <w:color w:val="000000" w:themeColor="text1"/>
            </w:rPr>
          </w:pPr>
          <w:r w:rsidRPr="00715558">
            <w:rPr>
              <w:rFonts w:ascii="Times New Roman" w:hAnsi="Times New Roman" w:cs="Times New Roman"/>
              <w:color w:val="000000" w:themeColor="text1"/>
            </w:rPr>
            <w:t>Inhaltsverzeichnis</w:t>
          </w:r>
        </w:p>
        <w:p w14:paraId="09370DE6" w14:textId="2D5208BB" w:rsidR="00715558" w:rsidRDefault="00041DED">
          <w:pPr>
            <w:pStyle w:val="Verzeichnis1"/>
            <w:tabs>
              <w:tab w:val="right" w:leader="dot" w:pos="9062"/>
            </w:tabs>
            <w:rPr>
              <w:rFonts w:eastAsiaTheme="minorEastAsia"/>
              <w:noProof/>
              <w:lang w:eastAsia="de-DE"/>
            </w:rPr>
          </w:pPr>
          <w:r w:rsidRPr="00715558">
            <w:rPr>
              <w:rFonts w:ascii="Times New Roman" w:hAnsi="Times New Roman" w:cs="Times New Roman"/>
              <w:color w:val="000000" w:themeColor="text1"/>
            </w:rPr>
            <w:fldChar w:fldCharType="begin"/>
          </w:r>
          <w:r w:rsidRPr="00715558">
            <w:rPr>
              <w:rFonts w:ascii="Times New Roman" w:hAnsi="Times New Roman" w:cs="Times New Roman"/>
              <w:color w:val="000000" w:themeColor="text1"/>
            </w:rPr>
            <w:instrText xml:space="preserve"> TOC \o "1-3" \h \z \u </w:instrText>
          </w:r>
          <w:r w:rsidRPr="00715558">
            <w:rPr>
              <w:rFonts w:ascii="Times New Roman" w:hAnsi="Times New Roman" w:cs="Times New Roman"/>
              <w:color w:val="000000" w:themeColor="text1"/>
            </w:rPr>
            <w:fldChar w:fldCharType="separate"/>
          </w:r>
          <w:hyperlink w:anchor="_Toc161128599" w:history="1">
            <w:r w:rsidR="00715558" w:rsidRPr="00391A71">
              <w:rPr>
                <w:rStyle w:val="Hyperlink"/>
                <w:rFonts w:ascii="Times New Roman" w:hAnsi="Times New Roman" w:cs="Times New Roman"/>
                <w:b/>
                <w:bCs/>
                <w:noProof/>
              </w:rPr>
              <w:t>Rahmendaten zum Workshop</w:t>
            </w:r>
            <w:r w:rsidR="00715558">
              <w:rPr>
                <w:noProof/>
                <w:webHidden/>
              </w:rPr>
              <w:tab/>
            </w:r>
            <w:r w:rsidR="00715558">
              <w:rPr>
                <w:noProof/>
                <w:webHidden/>
              </w:rPr>
              <w:fldChar w:fldCharType="begin"/>
            </w:r>
            <w:r w:rsidR="00715558">
              <w:rPr>
                <w:noProof/>
                <w:webHidden/>
              </w:rPr>
              <w:instrText xml:space="preserve"> PAGEREF _Toc161128599 \h </w:instrText>
            </w:r>
            <w:r w:rsidR="00715558">
              <w:rPr>
                <w:noProof/>
                <w:webHidden/>
              </w:rPr>
            </w:r>
            <w:r w:rsidR="00715558">
              <w:rPr>
                <w:noProof/>
                <w:webHidden/>
              </w:rPr>
              <w:fldChar w:fldCharType="separate"/>
            </w:r>
            <w:r w:rsidR="00BC75E6">
              <w:rPr>
                <w:noProof/>
                <w:webHidden/>
              </w:rPr>
              <w:t>1</w:t>
            </w:r>
            <w:r w:rsidR="00715558">
              <w:rPr>
                <w:noProof/>
                <w:webHidden/>
              </w:rPr>
              <w:fldChar w:fldCharType="end"/>
            </w:r>
          </w:hyperlink>
        </w:p>
        <w:p w14:paraId="201CED06" w14:textId="3F29CBCE" w:rsidR="00715558" w:rsidRDefault="00000000">
          <w:pPr>
            <w:pStyle w:val="Verzeichnis1"/>
            <w:tabs>
              <w:tab w:val="right" w:leader="dot" w:pos="9062"/>
            </w:tabs>
            <w:rPr>
              <w:rFonts w:eastAsiaTheme="minorEastAsia"/>
              <w:noProof/>
              <w:lang w:eastAsia="de-DE"/>
            </w:rPr>
          </w:pPr>
          <w:hyperlink w:anchor="_Toc161128600" w:history="1">
            <w:r w:rsidR="00715558" w:rsidRPr="00391A71">
              <w:rPr>
                <w:rStyle w:val="Hyperlink"/>
                <w:rFonts w:ascii="Times New Roman" w:eastAsia="Times New Roman" w:hAnsi="Times New Roman" w:cs="Times New Roman"/>
                <w:b/>
                <w:bCs/>
                <w:noProof/>
                <w:kern w:val="0"/>
                <w:lang w:eastAsia="de-DE"/>
                <w14:ligatures w14:val="none"/>
              </w:rPr>
              <w:t>Hintergrund des Workshops: Das Projekt KI-NEL-23-NRW</w:t>
            </w:r>
            <w:r w:rsidR="00715558">
              <w:rPr>
                <w:noProof/>
                <w:webHidden/>
              </w:rPr>
              <w:tab/>
            </w:r>
            <w:r w:rsidR="00715558">
              <w:rPr>
                <w:noProof/>
                <w:webHidden/>
              </w:rPr>
              <w:fldChar w:fldCharType="begin"/>
            </w:r>
            <w:r w:rsidR="00715558">
              <w:rPr>
                <w:noProof/>
                <w:webHidden/>
              </w:rPr>
              <w:instrText xml:space="preserve"> PAGEREF _Toc161128600 \h </w:instrText>
            </w:r>
            <w:r w:rsidR="00715558">
              <w:rPr>
                <w:noProof/>
                <w:webHidden/>
              </w:rPr>
            </w:r>
            <w:r w:rsidR="00715558">
              <w:rPr>
                <w:noProof/>
                <w:webHidden/>
              </w:rPr>
              <w:fldChar w:fldCharType="separate"/>
            </w:r>
            <w:r w:rsidR="00BC75E6">
              <w:rPr>
                <w:noProof/>
                <w:webHidden/>
              </w:rPr>
              <w:t>2</w:t>
            </w:r>
            <w:r w:rsidR="00715558">
              <w:rPr>
                <w:noProof/>
                <w:webHidden/>
              </w:rPr>
              <w:fldChar w:fldCharType="end"/>
            </w:r>
          </w:hyperlink>
        </w:p>
        <w:p w14:paraId="10BDC910" w14:textId="5F21E3D1" w:rsidR="00715558" w:rsidRPr="00715558" w:rsidRDefault="00000000">
          <w:pPr>
            <w:pStyle w:val="Verzeichnis1"/>
            <w:tabs>
              <w:tab w:val="right" w:leader="dot" w:pos="9062"/>
            </w:tabs>
            <w:rPr>
              <w:rFonts w:ascii="Times New Roman" w:eastAsiaTheme="minorEastAsia" w:hAnsi="Times New Roman" w:cs="Times New Roman"/>
              <w:noProof/>
              <w:lang w:eastAsia="de-DE"/>
            </w:rPr>
          </w:pPr>
          <w:hyperlink w:anchor="_Toc161128601" w:history="1">
            <w:r w:rsidR="00715558" w:rsidRPr="00715558">
              <w:rPr>
                <w:rStyle w:val="Hyperlink"/>
                <w:rFonts w:ascii="Times New Roman" w:hAnsi="Times New Roman" w:cs="Times New Roman"/>
                <w:b/>
                <w:bCs/>
                <w:noProof/>
              </w:rPr>
              <w:t>Überblick über die Workshop-Teilnehmenden</w:t>
            </w:r>
            <w:r w:rsidR="00715558" w:rsidRPr="00715558">
              <w:rPr>
                <w:rFonts w:ascii="Times New Roman" w:hAnsi="Times New Roman" w:cs="Times New Roman"/>
                <w:noProof/>
                <w:webHidden/>
              </w:rPr>
              <w:tab/>
            </w:r>
            <w:r w:rsidR="00715558" w:rsidRPr="00715558">
              <w:rPr>
                <w:rFonts w:ascii="Times New Roman" w:hAnsi="Times New Roman" w:cs="Times New Roman"/>
                <w:noProof/>
                <w:webHidden/>
              </w:rPr>
              <w:fldChar w:fldCharType="begin"/>
            </w:r>
            <w:r w:rsidR="00715558" w:rsidRPr="00715558">
              <w:rPr>
                <w:rFonts w:ascii="Times New Roman" w:hAnsi="Times New Roman" w:cs="Times New Roman"/>
                <w:noProof/>
                <w:webHidden/>
              </w:rPr>
              <w:instrText xml:space="preserve"> PAGEREF _Toc161128601 \h </w:instrText>
            </w:r>
            <w:r w:rsidR="00715558" w:rsidRPr="00715558">
              <w:rPr>
                <w:rFonts w:ascii="Times New Roman" w:hAnsi="Times New Roman" w:cs="Times New Roman"/>
                <w:noProof/>
                <w:webHidden/>
              </w:rPr>
            </w:r>
            <w:r w:rsidR="00715558" w:rsidRPr="00715558">
              <w:rPr>
                <w:rFonts w:ascii="Times New Roman" w:hAnsi="Times New Roman" w:cs="Times New Roman"/>
                <w:noProof/>
                <w:webHidden/>
              </w:rPr>
              <w:fldChar w:fldCharType="separate"/>
            </w:r>
            <w:r w:rsidR="00BC75E6">
              <w:rPr>
                <w:rFonts w:ascii="Times New Roman" w:hAnsi="Times New Roman" w:cs="Times New Roman"/>
                <w:noProof/>
                <w:webHidden/>
              </w:rPr>
              <w:t>3</w:t>
            </w:r>
            <w:r w:rsidR="00715558" w:rsidRPr="00715558">
              <w:rPr>
                <w:rFonts w:ascii="Times New Roman" w:hAnsi="Times New Roman" w:cs="Times New Roman"/>
                <w:noProof/>
                <w:webHidden/>
              </w:rPr>
              <w:fldChar w:fldCharType="end"/>
            </w:r>
          </w:hyperlink>
        </w:p>
        <w:p w14:paraId="5BD72209" w14:textId="2075D514" w:rsidR="00715558" w:rsidRPr="00715558" w:rsidRDefault="00000000">
          <w:pPr>
            <w:pStyle w:val="Verzeichnis1"/>
            <w:tabs>
              <w:tab w:val="right" w:leader="dot" w:pos="9062"/>
            </w:tabs>
            <w:rPr>
              <w:rFonts w:ascii="Times New Roman" w:eastAsiaTheme="minorEastAsia" w:hAnsi="Times New Roman" w:cs="Times New Roman"/>
              <w:noProof/>
              <w:lang w:eastAsia="de-DE"/>
            </w:rPr>
          </w:pPr>
          <w:hyperlink w:anchor="_Toc161128602" w:history="1">
            <w:r w:rsidR="00715558" w:rsidRPr="00715558">
              <w:rPr>
                <w:rStyle w:val="Hyperlink"/>
                <w:rFonts w:ascii="Times New Roman" w:hAnsi="Times New Roman" w:cs="Times New Roman"/>
                <w:b/>
                <w:bCs/>
                <w:noProof/>
              </w:rPr>
              <w:t>Begriffliche Einordnung</w:t>
            </w:r>
            <w:r w:rsidR="00715558" w:rsidRPr="00715558">
              <w:rPr>
                <w:rFonts w:ascii="Times New Roman" w:hAnsi="Times New Roman" w:cs="Times New Roman"/>
                <w:noProof/>
                <w:webHidden/>
              </w:rPr>
              <w:tab/>
            </w:r>
            <w:r w:rsidR="00715558" w:rsidRPr="00715558">
              <w:rPr>
                <w:rFonts w:ascii="Times New Roman" w:hAnsi="Times New Roman" w:cs="Times New Roman"/>
                <w:noProof/>
                <w:webHidden/>
              </w:rPr>
              <w:fldChar w:fldCharType="begin"/>
            </w:r>
            <w:r w:rsidR="00715558" w:rsidRPr="00715558">
              <w:rPr>
                <w:rFonts w:ascii="Times New Roman" w:hAnsi="Times New Roman" w:cs="Times New Roman"/>
                <w:noProof/>
                <w:webHidden/>
              </w:rPr>
              <w:instrText xml:space="preserve"> PAGEREF _Toc161128602 \h </w:instrText>
            </w:r>
            <w:r w:rsidR="00715558" w:rsidRPr="00715558">
              <w:rPr>
                <w:rFonts w:ascii="Times New Roman" w:hAnsi="Times New Roman" w:cs="Times New Roman"/>
                <w:noProof/>
                <w:webHidden/>
              </w:rPr>
            </w:r>
            <w:r w:rsidR="00715558" w:rsidRPr="00715558">
              <w:rPr>
                <w:rFonts w:ascii="Times New Roman" w:hAnsi="Times New Roman" w:cs="Times New Roman"/>
                <w:noProof/>
                <w:webHidden/>
              </w:rPr>
              <w:fldChar w:fldCharType="separate"/>
            </w:r>
            <w:r w:rsidR="00BC75E6">
              <w:rPr>
                <w:rFonts w:ascii="Times New Roman" w:hAnsi="Times New Roman" w:cs="Times New Roman"/>
                <w:noProof/>
                <w:webHidden/>
              </w:rPr>
              <w:t>4</w:t>
            </w:r>
            <w:r w:rsidR="00715558" w:rsidRPr="00715558">
              <w:rPr>
                <w:rFonts w:ascii="Times New Roman" w:hAnsi="Times New Roman" w:cs="Times New Roman"/>
                <w:noProof/>
                <w:webHidden/>
              </w:rPr>
              <w:fldChar w:fldCharType="end"/>
            </w:r>
          </w:hyperlink>
        </w:p>
        <w:p w14:paraId="67418816" w14:textId="2BC8DDC8" w:rsidR="00715558" w:rsidRPr="00715558" w:rsidRDefault="00000000">
          <w:pPr>
            <w:pStyle w:val="Verzeichnis1"/>
            <w:tabs>
              <w:tab w:val="right" w:leader="dot" w:pos="9062"/>
            </w:tabs>
            <w:rPr>
              <w:rFonts w:ascii="Times New Roman" w:eastAsiaTheme="minorEastAsia" w:hAnsi="Times New Roman" w:cs="Times New Roman"/>
              <w:noProof/>
              <w:lang w:eastAsia="de-DE"/>
            </w:rPr>
          </w:pPr>
          <w:hyperlink w:anchor="_Toc161128603" w:history="1">
            <w:r w:rsidR="00715558" w:rsidRPr="00715558">
              <w:rPr>
                <w:rStyle w:val="Hyperlink"/>
                <w:rFonts w:ascii="Times New Roman" w:hAnsi="Times New Roman" w:cs="Times New Roman"/>
                <w:b/>
                <w:bCs/>
                <w:noProof/>
              </w:rPr>
              <w:t>Gallery Walk: Potenziale von KI für OER</w:t>
            </w:r>
            <w:r w:rsidR="00715558" w:rsidRPr="00715558">
              <w:rPr>
                <w:rFonts w:ascii="Times New Roman" w:hAnsi="Times New Roman" w:cs="Times New Roman"/>
                <w:noProof/>
                <w:webHidden/>
              </w:rPr>
              <w:tab/>
            </w:r>
            <w:r w:rsidR="00715558" w:rsidRPr="00715558">
              <w:rPr>
                <w:rFonts w:ascii="Times New Roman" w:hAnsi="Times New Roman" w:cs="Times New Roman"/>
                <w:noProof/>
                <w:webHidden/>
              </w:rPr>
              <w:fldChar w:fldCharType="begin"/>
            </w:r>
            <w:r w:rsidR="00715558" w:rsidRPr="00715558">
              <w:rPr>
                <w:rFonts w:ascii="Times New Roman" w:hAnsi="Times New Roman" w:cs="Times New Roman"/>
                <w:noProof/>
                <w:webHidden/>
              </w:rPr>
              <w:instrText xml:space="preserve"> PAGEREF _Toc161128603 \h </w:instrText>
            </w:r>
            <w:r w:rsidR="00715558" w:rsidRPr="00715558">
              <w:rPr>
                <w:rFonts w:ascii="Times New Roman" w:hAnsi="Times New Roman" w:cs="Times New Roman"/>
                <w:noProof/>
                <w:webHidden/>
              </w:rPr>
            </w:r>
            <w:r w:rsidR="00715558" w:rsidRPr="00715558">
              <w:rPr>
                <w:rFonts w:ascii="Times New Roman" w:hAnsi="Times New Roman" w:cs="Times New Roman"/>
                <w:noProof/>
                <w:webHidden/>
              </w:rPr>
              <w:fldChar w:fldCharType="separate"/>
            </w:r>
            <w:r w:rsidR="00BC75E6">
              <w:rPr>
                <w:rFonts w:ascii="Times New Roman" w:hAnsi="Times New Roman" w:cs="Times New Roman"/>
                <w:noProof/>
                <w:webHidden/>
              </w:rPr>
              <w:t>5</w:t>
            </w:r>
            <w:r w:rsidR="00715558" w:rsidRPr="00715558">
              <w:rPr>
                <w:rFonts w:ascii="Times New Roman" w:hAnsi="Times New Roman" w:cs="Times New Roman"/>
                <w:noProof/>
                <w:webHidden/>
              </w:rPr>
              <w:fldChar w:fldCharType="end"/>
            </w:r>
          </w:hyperlink>
        </w:p>
        <w:p w14:paraId="580EA582" w14:textId="60884D89" w:rsidR="00715558" w:rsidRPr="00715558" w:rsidRDefault="00000000">
          <w:pPr>
            <w:pStyle w:val="Verzeichnis2"/>
            <w:tabs>
              <w:tab w:val="right" w:leader="dot" w:pos="9062"/>
            </w:tabs>
            <w:rPr>
              <w:rFonts w:ascii="Times New Roman" w:eastAsiaTheme="minorEastAsia" w:hAnsi="Times New Roman" w:cs="Times New Roman"/>
              <w:noProof/>
              <w:lang w:eastAsia="de-DE"/>
            </w:rPr>
          </w:pPr>
          <w:hyperlink w:anchor="_Toc161128604" w:history="1">
            <w:r w:rsidR="00715558" w:rsidRPr="00715558">
              <w:rPr>
                <w:rStyle w:val="Hyperlink"/>
                <w:rFonts w:ascii="Times New Roman" w:hAnsi="Times New Roman" w:cs="Times New Roman"/>
                <w:b/>
                <w:bCs/>
                <w:noProof/>
              </w:rPr>
              <w:t>1. OER suchen und finden</w:t>
            </w:r>
            <w:r w:rsidR="00715558" w:rsidRPr="00715558">
              <w:rPr>
                <w:rFonts w:ascii="Times New Roman" w:hAnsi="Times New Roman" w:cs="Times New Roman"/>
                <w:noProof/>
                <w:webHidden/>
              </w:rPr>
              <w:tab/>
            </w:r>
            <w:r w:rsidR="00715558" w:rsidRPr="00715558">
              <w:rPr>
                <w:rFonts w:ascii="Times New Roman" w:hAnsi="Times New Roman" w:cs="Times New Roman"/>
                <w:noProof/>
                <w:webHidden/>
              </w:rPr>
              <w:fldChar w:fldCharType="begin"/>
            </w:r>
            <w:r w:rsidR="00715558" w:rsidRPr="00715558">
              <w:rPr>
                <w:rFonts w:ascii="Times New Roman" w:hAnsi="Times New Roman" w:cs="Times New Roman"/>
                <w:noProof/>
                <w:webHidden/>
              </w:rPr>
              <w:instrText xml:space="preserve"> PAGEREF _Toc161128604 \h </w:instrText>
            </w:r>
            <w:r w:rsidR="00715558" w:rsidRPr="00715558">
              <w:rPr>
                <w:rFonts w:ascii="Times New Roman" w:hAnsi="Times New Roman" w:cs="Times New Roman"/>
                <w:noProof/>
                <w:webHidden/>
              </w:rPr>
            </w:r>
            <w:r w:rsidR="00715558" w:rsidRPr="00715558">
              <w:rPr>
                <w:rFonts w:ascii="Times New Roman" w:hAnsi="Times New Roman" w:cs="Times New Roman"/>
                <w:noProof/>
                <w:webHidden/>
              </w:rPr>
              <w:fldChar w:fldCharType="separate"/>
            </w:r>
            <w:r w:rsidR="00BC75E6">
              <w:rPr>
                <w:rFonts w:ascii="Times New Roman" w:hAnsi="Times New Roman" w:cs="Times New Roman"/>
                <w:noProof/>
                <w:webHidden/>
              </w:rPr>
              <w:t>5</w:t>
            </w:r>
            <w:r w:rsidR="00715558" w:rsidRPr="00715558">
              <w:rPr>
                <w:rFonts w:ascii="Times New Roman" w:hAnsi="Times New Roman" w:cs="Times New Roman"/>
                <w:noProof/>
                <w:webHidden/>
              </w:rPr>
              <w:fldChar w:fldCharType="end"/>
            </w:r>
          </w:hyperlink>
        </w:p>
        <w:p w14:paraId="44F04D2F" w14:textId="4C62037F" w:rsidR="00715558" w:rsidRPr="00715558" w:rsidRDefault="00000000">
          <w:pPr>
            <w:pStyle w:val="Verzeichnis2"/>
            <w:tabs>
              <w:tab w:val="right" w:leader="dot" w:pos="9062"/>
            </w:tabs>
            <w:rPr>
              <w:rFonts w:ascii="Times New Roman" w:eastAsiaTheme="minorEastAsia" w:hAnsi="Times New Roman" w:cs="Times New Roman"/>
              <w:noProof/>
              <w:lang w:eastAsia="de-DE"/>
            </w:rPr>
          </w:pPr>
          <w:hyperlink w:anchor="_Toc161128605" w:history="1">
            <w:r w:rsidR="00715558" w:rsidRPr="00715558">
              <w:rPr>
                <w:rStyle w:val="Hyperlink"/>
                <w:rFonts w:ascii="Times New Roman" w:hAnsi="Times New Roman" w:cs="Times New Roman"/>
                <w:b/>
                <w:bCs/>
                <w:noProof/>
              </w:rPr>
              <w:t>2. OER erstellen</w:t>
            </w:r>
            <w:r w:rsidR="00715558" w:rsidRPr="00715558">
              <w:rPr>
                <w:rFonts w:ascii="Times New Roman" w:hAnsi="Times New Roman" w:cs="Times New Roman"/>
                <w:noProof/>
                <w:webHidden/>
              </w:rPr>
              <w:tab/>
            </w:r>
            <w:r w:rsidR="00715558" w:rsidRPr="00715558">
              <w:rPr>
                <w:rFonts w:ascii="Times New Roman" w:hAnsi="Times New Roman" w:cs="Times New Roman"/>
                <w:noProof/>
                <w:webHidden/>
              </w:rPr>
              <w:fldChar w:fldCharType="begin"/>
            </w:r>
            <w:r w:rsidR="00715558" w:rsidRPr="00715558">
              <w:rPr>
                <w:rFonts w:ascii="Times New Roman" w:hAnsi="Times New Roman" w:cs="Times New Roman"/>
                <w:noProof/>
                <w:webHidden/>
              </w:rPr>
              <w:instrText xml:space="preserve"> PAGEREF _Toc161128605 \h </w:instrText>
            </w:r>
            <w:r w:rsidR="00715558" w:rsidRPr="00715558">
              <w:rPr>
                <w:rFonts w:ascii="Times New Roman" w:hAnsi="Times New Roman" w:cs="Times New Roman"/>
                <w:noProof/>
                <w:webHidden/>
              </w:rPr>
            </w:r>
            <w:r w:rsidR="00715558" w:rsidRPr="00715558">
              <w:rPr>
                <w:rFonts w:ascii="Times New Roman" w:hAnsi="Times New Roman" w:cs="Times New Roman"/>
                <w:noProof/>
                <w:webHidden/>
              </w:rPr>
              <w:fldChar w:fldCharType="separate"/>
            </w:r>
            <w:r w:rsidR="00BC75E6">
              <w:rPr>
                <w:rFonts w:ascii="Times New Roman" w:hAnsi="Times New Roman" w:cs="Times New Roman"/>
                <w:noProof/>
                <w:webHidden/>
              </w:rPr>
              <w:t>6</w:t>
            </w:r>
            <w:r w:rsidR="00715558" w:rsidRPr="00715558">
              <w:rPr>
                <w:rFonts w:ascii="Times New Roman" w:hAnsi="Times New Roman" w:cs="Times New Roman"/>
                <w:noProof/>
                <w:webHidden/>
              </w:rPr>
              <w:fldChar w:fldCharType="end"/>
            </w:r>
          </w:hyperlink>
        </w:p>
        <w:p w14:paraId="51CDDF90" w14:textId="41A37426" w:rsidR="00715558" w:rsidRPr="00715558" w:rsidRDefault="00000000">
          <w:pPr>
            <w:pStyle w:val="Verzeichnis2"/>
            <w:tabs>
              <w:tab w:val="right" w:leader="dot" w:pos="9062"/>
            </w:tabs>
            <w:rPr>
              <w:rFonts w:ascii="Times New Roman" w:eastAsiaTheme="minorEastAsia" w:hAnsi="Times New Roman" w:cs="Times New Roman"/>
              <w:noProof/>
              <w:lang w:eastAsia="de-DE"/>
            </w:rPr>
          </w:pPr>
          <w:hyperlink w:anchor="_Toc161128606" w:history="1">
            <w:r w:rsidR="00715558" w:rsidRPr="00715558">
              <w:rPr>
                <w:rStyle w:val="Hyperlink"/>
                <w:rFonts w:ascii="Times New Roman" w:hAnsi="Times New Roman" w:cs="Times New Roman"/>
                <w:b/>
                <w:bCs/>
                <w:noProof/>
              </w:rPr>
              <w:t>3. OER überarbeiten</w:t>
            </w:r>
            <w:r w:rsidR="00715558" w:rsidRPr="00715558">
              <w:rPr>
                <w:rFonts w:ascii="Times New Roman" w:hAnsi="Times New Roman" w:cs="Times New Roman"/>
                <w:noProof/>
                <w:webHidden/>
              </w:rPr>
              <w:tab/>
            </w:r>
            <w:r w:rsidR="00715558" w:rsidRPr="00715558">
              <w:rPr>
                <w:rFonts w:ascii="Times New Roman" w:hAnsi="Times New Roman" w:cs="Times New Roman"/>
                <w:noProof/>
                <w:webHidden/>
              </w:rPr>
              <w:fldChar w:fldCharType="begin"/>
            </w:r>
            <w:r w:rsidR="00715558" w:rsidRPr="00715558">
              <w:rPr>
                <w:rFonts w:ascii="Times New Roman" w:hAnsi="Times New Roman" w:cs="Times New Roman"/>
                <w:noProof/>
                <w:webHidden/>
              </w:rPr>
              <w:instrText xml:space="preserve"> PAGEREF _Toc161128606 \h </w:instrText>
            </w:r>
            <w:r w:rsidR="00715558" w:rsidRPr="00715558">
              <w:rPr>
                <w:rFonts w:ascii="Times New Roman" w:hAnsi="Times New Roman" w:cs="Times New Roman"/>
                <w:noProof/>
                <w:webHidden/>
              </w:rPr>
            </w:r>
            <w:r w:rsidR="00715558" w:rsidRPr="00715558">
              <w:rPr>
                <w:rFonts w:ascii="Times New Roman" w:hAnsi="Times New Roman" w:cs="Times New Roman"/>
                <w:noProof/>
                <w:webHidden/>
              </w:rPr>
              <w:fldChar w:fldCharType="separate"/>
            </w:r>
            <w:r w:rsidR="00BC75E6">
              <w:rPr>
                <w:rFonts w:ascii="Times New Roman" w:hAnsi="Times New Roman" w:cs="Times New Roman"/>
                <w:noProof/>
                <w:webHidden/>
              </w:rPr>
              <w:t>7</w:t>
            </w:r>
            <w:r w:rsidR="00715558" w:rsidRPr="00715558">
              <w:rPr>
                <w:rFonts w:ascii="Times New Roman" w:hAnsi="Times New Roman" w:cs="Times New Roman"/>
                <w:noProof/>
                <w:webHidden/>
              </w:rPr>
              <w:fldChar w:fldCharType="end"/>
            </w:r>
          </w:hyperlink>
        </w:p>
        <w:p w14:paraId="620668D5" w14:textId="754FC9A9" w:rsidR="00715558" w:rsidRPr="00715558" w:rsidRDefault="00000000">
          <w:pPr>
            <w:pStyle w:val="Verzeichnis2"/>
            <w:tabs>
              <w:tab w:val="right" w:leader="dot" w:pos="9062"/>
            </w:tabs>
            <w:rPr>
              <w:rFonts w:ascii="Times New Roman" w:eastAsiaTheme="minorEastAsia" w:hAnsi="Times New Roman" w:cs="Times New Roman"/>
              <w:noProof/>
              <w:lang w:eastAsia="de-DE"/>
            </w:rPr>
          </w:pPr>
          <w:hyperlink w:anchor="_Toc161128607" w:history="1">
            <w:r w:rsidR="00715558" w:rsidRPr="00715558">
              <w:rPr>
                <w:rStyle w:val="Hyperlink"/>
                <w:rFonts w:ascii="Times New Roman" w:hAnsi="Times New Roman" w:cs="Times New Roman"/>
                <w:b/>
                <w:bCs/>
                <w:noProof/>
              </w:rPr>
              <w:t>4. OER veröffentlichen</w:t>
            </w:r>
            <w:r w:rsidR="00715558" w:rsidRPr="00715558">
              <w:rPr>
                <w:rFonts w:ascii="Times New Roman" w:hAnsi="Times New Roman" w:cs="Times New Roman"/>
                <w:noProof/>
                <w:webHidden/>
              </w:rPr>
              <w:tab/>
            </w:r>
            <w:r w:rsidR="00715558" w:rsidRPr="00715558">
              <w:rPr>
                <w:rFonts w:ascii="Times New Roman" w:hAnsi="Times New Roman" w:cs="Times New Roman"/>
                <w:noProof/>
                <w:webHidden/>
              </w:rPr>
              <w:fldChar w:fldCharType="begin"/>
            </w:r>
            <w:r w:rsidR="00715558" w:rsidRPr="00715558">
              <w:rPr>
                <w:rFonts w:ascii="Times New Roman" w:hAnsi="Times New Roman" w:cs="Times New Roman"/>
                <w:noProof/>
                <w:webHidden/>
              </w:rPr>
              <w:instrText xml:space="preserve"> PAGEREF _Toc161128607 \h </w:instrText>
            </w:r>
            <w:r w:rsidR="00715558" w:rsidRPr="00715558">
              <w:rPr>
                <w:rFonts w:ascii="Times New Roman" w:hAnsi="Times New Roman" w:cs="Times New Roman"/>
                <w:noProof/>
                <w:webHidden/>
              </w:rPr>
            </w:r>
            <w:r w:rsidR="00715558" w:rsidRPr="00715558">
              <w:rPr>
                <w:rFonts w:ascii="Times New Roman" w:hAnsi="Times New Roman" w:cs="Times New Roman"/>
                <w:noProof/>
                <w:webHidden/>
              </w:rPr>
              <w:fldChar w:fldCharType="separate"/>
            </w:r>
            <w:r w:rsidR="00BC75E6">
              <w:rPr>
                <w:rFonts w:ascii="Times New Roman" w:hAnsi="Times New Roman" w:cs="Times New Roman"/>
                <w:noProof/>
                <w:webHidden/>
              </w:rPr>
              <w:t>8</w:t>
            </w:r>
            <w:r w:rsidR="00715558" w:rsidRPr="00715558">
              <w:rPr>
                <w:rFonts w:ascii="Times New Roman" w:hAnsi="Times New Roman" w:cs="Times New Roman"/>
                <w:noProof/>
                <w:webHidden/>
              </w:rPr>
              <w:fldChar w:fldCharType="end"/>
            </w:r>
          </w:hyperlink>
        </w:p>
        <w:p w14:paraId="2AF0A532" w14:textId="200A52C0" w:rsidR="00715558" w:rsidRPr="00715558" w:rsidRDefault="00000000">
          <w:pPr>
            <w:pStyle w:val="Verzeichnis2"/>
            <w:tabs>
              <w:tab w:val="right" w:leader="dot" w:pos="9062"/>
            </w:tabs>
            <w:rPr>
              <w:rFonts w:ascii="Times New Roman" w:eastAsiaTheme="minorEastAsia" w:hAnsi="Times New Roman" w:cs="Times New Roman"/>
              <w:noProof/>
              <w:lang w:eastAsia="de-DE"/>
            </w:rPr>
          </w:pPr>
          <w:hyperlink w:anchor="_Toc161128608" w:history="1">
            <w:r w:rsidR="00715558" w:rsidRPr="00715558">
              <w:rPr>
                <w:rStyle w:val="Hyperlink"/>
                <w:rFonts w:ascii="Times New Roman" w:hAnsi="Times New Roman" w:cs="Times New Roman"/>
                <w:b/>
                <w:bCs/>
                <w:noProof/>
              </w:rPr>
              <w:t>5. Open Educational Practices</w:t>
            </w:r>
            <w:r w:rsidR="00715558" w:rsidRPr="00715558">
              <w:rPr>
                <w:rFonts w:ascii="Times New Roman" w:hAnsi="Times New Roman" w:cs="Times New Roman"/>
                <w:noProof/>
                <w:webHidden/>
              </w:rPr>
              <w:tab/>
            </w:r>
            <w:r w:rsidR="00715558" w:rsidRPr="00715558">
              <w:rPr>
                <w:rFonts w:ascii="Times New Roman" w:hAnsi="Times New Roman" w:cs="Times New Roman"/>
                <w:noProof/>
                <w:webHidden/>
              </w:rPr>
              <w:fldChar w:fldCharType="begin"/>
            </w:r>
            <w:r w:rsidR="00715558" w:rsidRPr="00715558">
              <w:rPr>
                <w:rFonts w:ascii="Times New Roman" w:hAnsi="Times New Roman" w:cs="Times New Roman"/>
                <w:noProof/>
                <w:webHidden/>
              </w:rPr>
              <w:instrText xml:space="preserve"> PAGEREF _Toc161128608 \h </w:instrText>
            </w:r>
            <w:r w:rsidR="00715558" w:rsidRPr="00715558">
              <w:rPr>
                <w:rFonts w:ascii="Times New Roman" w:hAnsi="Times New Roman" w:cs="Times New Roman"/>
                <w:noProof/>
                <w:webHidden/>
              </w:rPr>
            </w:r>
            <w:r w:rsidR="00715558" w:rsidRPr="00715558">
              <w:rPr>
                <w:rFonts w:ascii="Times New Roman" w:hAnsi="Times New Roman" w:cs="Times New Roman"/>
                <w:noProof/>
                <w:webHidden/>
              </w:rPr>
              <w:fldChar w:fldCharType="separate"/>
            </w:r>
            <w:r w:rsidR="00BC75E6">
              <w:rPr>
                <w:rFonts w:ascii="Times New Roman" w:hAnsi="Times New Roman" w:cs="Times New Roman"/>
                <w:noProof/>
                <w:webHidden/>
              </w:rPr>
              <w:t>9</w:t>
            </w:r>
            <w:r w:rsidR="00715558" w:rsidRPr="00715558">
              <w:rPr>
                <w:rFonts w:ascii="Times New Roman" w:hAnsi="Times New Roman" w:cs="Times New Roman"/>
                <w:noProof/>
                <w:webHidden/>
              </w:rPr>
              <w:fldChar w:fldCharType="end"/>
            </w:r>
          </w:hyperlink>
        </w:p>
        <w:p w14:paraId="6CFE45A1" w14:textId="156D7D7F" w:rsidR="00715558" w:rsidRDefault="00000000">
          <w:pPr>
            <w:pStyle w:val="Verzeichnis1"/>
            <w:tabs>
              <w:tab w:val="right" w:leader="dot" w:pos="9062"/>
            </w:tabs>
            <w:rPr>
              <w:rFonts w:eastAsiaTheme="minorEastAsia"/>
              <w:noProof/>
              <w:lang w:eastAsia="de-DE"/>
            </w:rPr>
          </w:pPr>
          <w:hyperlink w:anchor="_Toc161128609" w:history="1">
            <w:r w:rsidR="00715558" w:rsidRPr="00391A71">
              <w:rPr>
                <w:rStyle w:val="Hyperlink"/>
                <w:rFonts w:ascii="Times New Roman" w:hAnsi="Times New Roman" w:cs="Times New Roman"/>
                <w:b/>
                <w:bCs/>
                <w:noProof/>
              </w:rPr>
              <w:t>Gruppenarbeit</w:t>
            </w:r>
            <w:r w:rsidR="00715558">
              <w:rPr>
                <w:noProof/>
                <w:webHidden/>
              </w:rPr>
              <w:tab/>
            </w:r>
            <w:r w:rsidR="00715558">
              <w:rPr>
                <w:noProof/>
                <w:webHidden/>
              </w:rPr>
              <w:fldChar w:fldCharType="begin"/>
            </w:r>
            <w:r w:rsidR="00715558">
              <w:rPr>
                <w:noProof/>
                <w:webHidden/>
              </w:rPr>
              <w:instrText xml:space="preserve"> PAGEREF _Toc161128609 \h </w:instrText>
            </w:r>
            <w:r w:rsidR="00715558">
              <w:rPr>
                <w:noProof/>
                <w:webHidden/>
              </w:rPr>
            </w:r>
            <w:r w:rsidR="00715558">
              <w:rPr>
                <w:noProof/>
                <w:webHidden/>
              </w:rPr>
              <w:fldChar w:fldCharType="separate"/>
            </w:r>
            <w:r w:rsidR="00BC75E6">
              <w:rPr>
                <w:noProof/>
                <w:webHidden/>
              </w:rPr>
              <w:t>10</w:t>
            </w:r>
            <w:r w:rsidR="00715558">
              <w:rPr>
                <w:noProof/>
                <w:webHidden/>
              </w:rPr>
              <w:fldChar w:fldCharType="end"/>
            </w:r>
          </w:hyperlink>
        </w:p>
        <w:p w14:paraId="71C222DA" w14:textId="1745C5DB" w:rsidR="00715558" w:rsidRDefault="00000000">
          <w:pPr>
            <w:pStyle w:val="Verzeichnis2"/>
            <w:tabs>
              <w:tab w:val="right" w:leader="dot" w:pos="9062"/>
            </w:tabs>
            <w:rPr>
              <w:rFonts w:eastAsiaTheme="minorEastAsia"/>
              <w:noProof/>
              <w:lang w:eastAsia="de-DE"/>
            </w:rPr>
          </w:pPr>
          <w:hyperlink w:anchor="_Toc161128610" w:history="1">
            <w:r w:rsidR="00715558" w:rsidRPr="00391A71">
              <w:rPr>
                <w:rStyle w:val="Hyperlink"/>
                <w:rFonts w:ascii="Times New Roman" w:hAnsi="Times New Roman" w:cs="Times New Roman"/>
                <w:b/>
                <w:bCs/>
                <w:noProof/>
              </w:rPr>
              <w:t>Gruppe 1: Übergreifende Perspektive</w:t>
            </w:r>
            <w:r w:rsidR="00715558">
              <w:rPr>
                <w:noProof/>
                <w:webHidden/>
              </w:rPr>
              <w:tab/>
            </w:r>
            <w:r w:rsidR="00715558">
              <w:rPr>
                <w:noProof/>
                <w:webHidden/>
              </w:rPr>
              <w:fldChar w:fldCharType="begin"/>
            </w:r>
            <w:r w:rsidR="00715558">
              <w:rPr>
                <w:noProof/>
                <w:webHidden/>
              </w:rPr>
              <w:instrText xml:space="preserve"> PAGEREF _Toc161128610 \h </w:instrText>
            </w:r>
            <w:r w:rsidR="00715558">
              <w:rPr>
                <w:noProof/>
                <w:webHidden/>
              </w:rPr>
            </w:r>
            <w:r w:rsidR="00715558">
              <w:rPr>
                <w:noProof/>
                <w:webHidden/>
              </w:rPr>
              <w:fldChar w:fldCharType="separate"/>
            </w:r>
            <w:r w:rsidR="00BC75E6">
              <w:rPr>
                <w:noProof/>
                <w:webHidden/>
              </w:rPr>
              <w:t>10</w:t>
            </w:r>
            <w:r w:rsidR="00715558">
              <w:rPr>
                <w:noProof/>
                <w:webHidden/>
              </w:rPr>
              <w:fldChar w:fldCharType="end"/>
            </w:r>
          </w:hyperlink>
        </w:p>
        <w:p w14:paraId="3FBFFEA8" w14:textId="0140356B" w:rsidR="00715558" w:rsidRDefault="00000000">
          <w:pPr>
            <w:pStyle w:val="Verzeichnis2"/>
            <w:tabs>
              <w:tab w:val="right" w:leader="dot" w:pos="9062"/>
            </w:tabs>
            <w:rPr>
              <w:rFonts w:eastAsiaTheme="minorEastAsia"/>
              <w:noProof/>
              <w:lang w:eastAsia="de-DE"/>
            </w:rPr>
          </w:pPr>
          <w:hyperlink w:anchor="_Toc161128611" w:history="1">
            <w:r w:rsidR="00715558" w:rsidRPr="00391A71">
              <w:rPr>
                <w:rStyle w:val="Hyperlink"/>
                <w:rFonts w:ascii="Times New Roman" w:hAnsi="Times New Roman" w:cs="Times New Roman"/>
                <w:b/>
                <w:bCs/>
                <w:noProof/>
              </w:rPr>
              <w:t>Gruppe 2: KI und gute Wissenschaftliche Praxis bei der Erstellung von OER</w:t>
            </w:r>
            <w:r w:rsidR="00715558">
              <w:rPr>
                <w:noProof/>
                <w:webHidden/>
              </w:rPr>
              <w:tab/>
            </w:r>
            <w:r w:rsidR="00715558">
              <w:rPr>
                <w:noProof/>
                <w:webHidden/>
              </w:rPr>
              <w:fldChar w:fldCharType="begin"/>
            </w:r>
            <w:r w:rsidR="00715558">
              <w:rPr>
                <w:noProof/>
                <w:webHidden/>
              </w:rPr>
              <w:instrText xml:space="preserve"> PAGEREF _Toc161128611 \h </w:instrText>
            </w:r>
            <w:r w:rsidR="00715558">
              <w:rPr>
                <w:noProof/>
                <w:webHidden/>
              </w:rPr>
            </w:r>
            <w:r w:rsidR="00715558">
              <w:rPr>
                <w:noProof/>
                <w:webHidden/>
              </w:rPr>
              <w:fldChar w:fldCharType="separate"/>
            </w:r>
            <w:r w:rsidR="00BC75E6">
              <w:rPr>
                <w:noProof/>
                <w:webHidden/>
              </w:rPr>
              <w:t>11</w:t>
            </w:r>
            <w:r w:rsidR="00715558">
              <w:rPr>
                <w:noProof/>
                <w:webHidden/>
              </w:rPr>
              <w:fldChar w:fldCharType="end"/>
            </w:r>
          </w:hyperlink>
        </w:p>
        <w:p w14:paraId="43993771" w14:textId="24A9E044" w:rsidR="00715558" w:rsidRDefault="00000000">
          <w:pPr>
            <w:pStyle w:val="Verzeichnis2"/>
            <w:tabs>
              <w:tab w:val="right" w:leader="dot" w:pos="9062"/>
            </w:tabs>
            <w:rPr>
              <w:rFonts w:eastAsiaTheme="minorEastAsia"/>
              <w:noProof/>
              <w:lang w:eastAsia="de-DE"/>
            </w:rPr>
          </w:pPr>
          <w:hyperlink w:anchor="_Toc161128612" w:history="1">
            <w:r w:rsidR="00715558" w:rsidRPr="00391A71">
              <w:rPr>
                <w:rStyle w:val="Hyperlink"/>
                <w:rFonts w:ascii="Times New Roman" w:hAnsi="Times New Roman" w:cs="Times New Roman"/>
                <w:b/>
                <w:bCs/>
                <w:noProof/>
              </w:rPr>
              <w:t>Gruppe 3: Tools und Erfahrungen damit</w:t>
            </w:r>
            <w:r w:rsidR="00715558">
              <w:rPr>
                <w:noProof/>
                <w:webHidden/>
              </w:rPr>
              <w:tab/>
            </w:r>
            <w:r w:rsidR="00715558">
              <w:rPr>
                <w:noProof/>
                <w:webHidden/>
              </w:rPr>
              <w:fldChar w:fldCharType="begin"/>
            </w:r>
            <w:r w:rsidR="00715558">
              <w:rPr>
                <w:noProof/>
                <w:webHidden/>
              </w:rPr>
              <w:instrText xml:space="preserve"> PAGEREF _Toc161128612 \h </w:instrText>
            </w:r>
            <w:r w:rsidR="00715558">
              <w:rPr>
                <w:noProof/>
                <w:webHidden/>
              </w:rPr>
            </w:r>
            <w:r w:rsidR="00715558">
              <w:rPr>
                <w:noProof/>
                <w:webHidden/>
              </w:rPr>
              <w:fldChar w:fldCharType="separate"/>
            </w:r>
            <w:r w:rsidR="00BC75E6">
              <w:rPr>
                <w:noProof/>
                <w:webHidden/>
              </w:rPr>
              <w:t>12</w:t>
            </w:r>
            <w:r w:rsidR="00715558">
              <w:rPr>
                <w:noProof/>
                <w:webHidden/>
              </w:rPr>
              <w:fldChar w:fldCharType="end"/>
            </w:r>
          </w:hyperlink>
        </w:p>
        <w:p w14:paraId="67F0BDAB" w14:textId="3187FA90" w:rsidR="00715558" w:rsidRDefault="00000000">
          <w:pPr>
            <w:pStyle w:val="Verzeichnis2"/>
            <w:tabs>
              <w:tab w:val="right" w:leader="dot" w:pos="9062"/>
            </w:tabs>
            <w:rPr>
              <w:rFonts w:eastAsiaTheme="minorEastAsia"/>
              <w:noProof/>
              <w:lang w:eastAsia="de-DE"/>
            </w:rPr>
          </w:pPr>
          <w:hyperlink w:anchor="_Toc161128613" w:history="1">
            <w:r w:rsidR="00715558" w:rsidRPr="00391A71">
              <w:rPr>
                <w:rStyle w:val="Hyperlink"/>
                <w:rFonts w:ascii="Times New Roman" w:hAnsi="Times New Roman" w:cs="Times New Roman"/>
                <w:b/>
                <w:bCs/>
                <w:noProof/>
              </w:rPr>
              <w:t>Gruppe 4: Studierende</w:t>
            </w:r>
            <w:r w:rsidR="00715558">
              <w:rPr>
                <w:noProof/>
                <w:webHidden/>
              </w:rPr>
              <w:tab/>
            </w:r>
            <w:r w:rsidR="00715558">
              <w:rPr>
                <w:noProof/>
                <w:webHidden/>
              </w:rPr>
              <w:fldChar w:fldCharType="begin"/>
            </w:r>
            <w:r w:rsidR="00715558">
              <w:rPr>
                <w:noProof/>
                <w:webHidden/>
              </w:rPr>
              <w:instrText xml:space="preserve"> PAGEREF _Toc161128613 \h </w:instrText>
            </w:r>
            <w:r w:rsidR="00715558">
              <w:rPr>
                <w:noProof/>
                <w:webHidden/>
              </w:rPr>
            </w:r>
            <w:r w:rsidR="00715558">
              <w:rPr>
                <w:noProof/>
                <w:webHidden/>
              </w:rPr>
              <w:fldChar w:fldCharType="separate"/>
            </w:r>
            <w:r w:rsidR="00BC75E6">
              <w:rPr>
                <w:noProof/>
                <w:webHidden/>
              </w:rPr>
              <w:t>13</w:t>
            </w:r>
            <w:r w:rsidR="00715558">
              <w:rPr>
                <w:noProof/>
                <w:webHidden/>
              </w:rPr>
              <w:fldChar w:fldCharType="end"/>
            </w:r>
          </w:hyperlink>
        </w:p>
        <w:p w14:paraId="19A93E3D" w14:textId="5D3A1C90" w:rsidR="00715558" w:rsidRDefault="00000000">
          <w:pPr>
            <w:pStyle w:val="Verzeichnis2"/>
            <w:tabs>
              <w:tab w:val="right" w:leader="dot" w:pos="9062"/>
            </w:tabs>
            <w:rPr>
              <w:rFonts w:eastAsiaTheme="minorEastAsia"/>
              <w:noProof/>
              <w:lang w:eastAsia="de-DE"/>
            </w:rPr>
          </w:pPr>
          <w:hyperlink w:anchor="_Toc161128614" w:history="1">
            <w:r w:rsidR="00715558" w:rsidRPr="00391A71">
              <w:rPr>
                <w:rStyle w:val="Hyperlink"/>
                <w:rFonts w:ascii="Times New Roman" w:hAnsi="Times New Roman" w:cs="Times New Roman"/>
                <w:b/>
                <w:bCs/>
                <w:noProof/>
              </w:rPr>
              <w:t>Gruppe 5: Individualisierung &amp; Nutzer:innen-Orientierung</w:t>
            </w:r>
            <w:r w:rsidR="00715558">
              <w:rPr>
                <w:noProof/>
                <w:webHidden/>
              </w:rPr>
              <w:tab/>
            </w:r>
            <w:r w:rsidR="00715558">
              <w:rPr>
                <w:noProof/>
                <w:webHidden/>
              </w:rPr>
              <w:fldChar w:fldCharType="begin"/>
            </w:r>
            <w:r w:rsidR="00715558">
              <w:rPr>
                <w:noProof/>
                <w:webHidden/>
              </w:rPr>
              <w:instrText xml:space="preserve"> PAGEREF _Toc161128614 \h </w:instrText>
            </w:r>
            <w:r w:rsidR="00715558">
              <w:rPr>
                <w:noProof/>
                <w:webHidden/>
              </w:rPr>
            </w:r>
            <w:r w:rsidR="00715558">
              <w:rPr>
                <w:noProof/>
                <w:webHidden/>
              </w:rPr>
              <w:fldChar w:fldCharType="separate"/>
            </w:r>
            <w:r w:rsidR="00BC75E6">
              <w:rPr>
                <w:noProof/>
                <w:webHidden/>
              </w:rPr>
              <w:t>14</w:t>
            </w:r>
            <w:r w:rsidR="00715558">
              <w:rPr>
                <w:noProof/>
                <w:webHidden/>
              </w:rPr>
              <w:fldChar w:fldCharType="end"/>
            </w:r>
          </w:hyperlink>
        </w:p>
        <w:p w14:paraId="0CC559F8" w14:textId="121A65FD" w:rsidR="00715558" w:rsidRDefault="00000000">
          <w:pPr>
            <w:pStyle w:val="Verzeichnis1"/>
            <w:tabs>
              <w:tab w:val="right" w:leader="dot" w:pos="9062"/>
            </w:tabs>
            <w:rPr>
              <w:rFonts w:eastAsiaTheme="minorEastAsia"/>
              <w:noProof/>
              <w:lang w:eastAsia="de-DE"/>
            </w:rPr>
          </w:pPr>
          <w:hyperlink w:anchor="_Toc161128615" w:history="1">
            <w:r w:rsidR="00715558" w:rsidRPr="00391A71">
              <w:rPr>
                <w:rStyle w:val="Hyperlink"/>
                <w:rFonts w:ascii="Times New Roman" w:hAnsi="Times New Roman" w:cs="Times New Roman"/>
                <w:b/>
                <w:bCs/>
                <w:noProof/>
              </w:rPr>
              <w:t>„Prompt-LabOER“: Selbst mit ChatGPT und co. Tätig werden</w:t>
            </w:r>
            <w:r w:rsidR="00715558">
              <w:rPr>
                <w:noProof/>
                <w:webHidden/>
              </w:rPr>
              <w:tab/>
            </w:r>
            <w:r w:rsidR="00715558">
              <w:rPr>
                <w:noProof/>
                <w:webHidden/>
              </w:rPr>
              <w:fldChar w:fldCharType="begin"/>
            </w:r>
            <w:r w:rsidR="00715558">
              <w:rPr>
                <w:noProof/>
                <w:webHidden/>
              </w:rPr>
              <w:instrText xml:space="preserve"> PAGEREF _Toc161128615 \h </w:instrText>
            </w:r>
            <w:r w:rsidR="00715558">
              <w:rPr>
                <w:noProof/>
                <w:webHidden/>
              </w:rPr>
            </w:r>
            <w:r w:rsidR="00715558">
              <w:rPr>
                <w:noProof/>
                <w:webHidden/>
              </w:rPr>
              <w:fldChar w:fldCharType="separate"/>
            </w:r>
            <w:r w:rsidR="00BC75E6">
              <w:rPr>
                <w:noProof/>
                <w:webHidden/>
              </w:rPr>
              <w:t>14</w:t>
            </w:r>
            <w:r w:rsidR="00715558">
              <w:rPr>
                <w:noProof/>
                <w:webHidden/>
              </w:rPr>
              <w:fldChar w:fldCharType="end"/>
            </w:r>
          </w:hyperlink>
        </w:p>
        <w:p w14:paraId="0A192E3A" w14:textId="0D22A8A2" w:rsidR="00715558" w:rsidRDefault="00000000">
          <w:pPr>
            <w:pStyle w:val="Verzeichnis1"/>
            <w:tabs>
              <w:tab w:val="right" w:leader="dot" w:pos="9062"/>
            </w:tabs>
            <w:rPr>
              <w:rFonts w:eastAsiaTheme="minorEastAsia"/>
              <w:noProof/>
              <w:lang w:eastAsia="de-DE"/>
            </w:rPr>
          </w:pPr>
          <w:hyperlink w:anchor="_Toc161128616" w:history="1">
            <w:r w:rsidR="00715558" w:rsidRPr="00391A71">
              <w:rPr>
                <w:rStyle w:val="Hyperlink"/>
                <w:rFonts w:ascii="Times New Roman" w:hAnsi="Times New Roman" w:cs="Times New Roman"/>
                <w:b/>
                <w:bCs/>
                <w:noProof/>
              </w:rPr>
              <w:t>Ausblick</w:t>
            </w:r>
            <w:r w:rsidR="00715558">
              <w:rPr>
                <w:noProof/>
                <w:webHidden/>
              </w:rPr>
              <w:tab/>
            </w:r>
            <w:r w:rsidR="00715558">
              <w:rPr>
                <w:noProof/>
                <w:webHidden/>
              </w:rPr>
              <w:fldChar w:fldCharType="begin"/>
            </w:r>
            <w:r w:rsidR="00715558">
              <w:rPr>
                <w:noProof/>
                <w:webHidden/>
              </w:rPr>
              <w:instrText xml:space="preserve"> PAGEREF _Toc161128616 \h </w:instrText>
            </w:r>
            <w:r w:rsidR="00715558">
              <w:rPr>
                <w:noProof/>
                <w:webHidden/>
              </w:rPr>
            </w:r>
            <w:r w:rsidR="00715558">
              <w:rPr>
                <w:noProof/>
                <w:webHidden/>
              </w:rPr>
              <w:fldChar w:fldCharType="separate"/>
            </w:r>
            <w:r w:rsidR="00BC75E6">
              <w:rPr>
                <w:noProof/>
                <w:webHidden/>
              </w:rPr>
              <w:t>15</w:t>
            </w:r>
            <w:r w:rsidR="00715558">
              <w:rPr>
                <w:noProof/>
                <w:webHidden/>
              </w:rPr>
              <w:fldChar w:fldCharType="end"/>
            </w:r>
          </w:hyperlink>
        </w:p>
        <w:p w14:paraId="030F2437" w14:textId="33917A4D" w:rsidR="00715558" w:rsidRDefault="00000000">
          <w:pPr>
            <w:pStyle w:val="Verzeichnis2"/>
            <w:tabs>
              <w:tab w:val="right" w:leader="dot" w:pos="9062"/>
            </w:tabs>
            <w:rPr>
              <w:rFonts w:eastAsiaTheme="minorEastAsia"/>
              <w:noProof/>
              <w:lang w:eastAsia="de-DE"/>
            </w:rPr>
          </w:pPr>
          <w:hyperlink w:anchor="_Toc161128617" w:history="1">
            <w:r w:rsidR="00715558" w:rsidRPr="00391A71">
              <w:rPr>
                <w:rStyle w:val="Hyperlink"/>
                <w:rFonts w:ascii="Times New Roman" w:hAnsi="Times New Roman" w:cs="Times New Roman"/>
                <w:b/>
                <w:bCs/>
                <w:noProof/>
              </w:rPr>
              <w:t>Veranstaltungen</w:t>
            </w:r>
            <w:r w:rsidR="00715558">
              <w:rPr>
                <w:noProof/>
                <w:webHidden/>
              </w:rPr>
              <w:tab/>
            </w:r>
            <w:r w:rsidR="00715558">
              <w:rPr>
                <w:noProof/>
                <w:webHidden/>
              </w:rPr>
              <w:fldChar w:fldCharType="begin"/>
            </w:r>
            <w:r w:rsidR="00715558">
              <w:rPr>
                <w:noProof/>
                <w:webHidden/>
              </w:rPr>
              <w:instrText xml:space="preserve"> PAGEREF _Toc161128617 \h </w:instrText>
            </w:r>
            <w:r w:rsidR="00715558">
              <w:rPr>
                <w:noProof/>
                <w:webHidden/>
              </w:rPr>
            </w:r>
            <w:r w:rsidR="00715558">
              <w:rPr>
                <w:noProof/>
                <w:webHidden/>
              </w:rPr>
              <w:fldChar w:fldCharType="separate"/>
            </w:r>
            <w:r w:rsidR="00BC75E6">
              <w:rPr>
                <w:noProof/>
                <w:webHidden/>
              </w:rPr>
              <w:t>15</w:t>
            </w:r>
            <w:r w:rsidR="00715558">
              <w:rPr>
                <w:noProof/>
                <w:webHidden/>
              </w:rPr>
              <w:fldChar w:fldCharType="end"/>
            </w:r>
          </w:hyperlink>
        </w:p>
        <w:p w14:paraId="76ED0DD8" w14:textId="78C6039B" w:rsidR="00715558" w:rsidRDefault="00000000">
          <w:pPr>
            <w:pStyle w:val="Verzeichnis2"/>
            <w:tabs>
              <w:tab w:val="right" w:leader="dot" w:pos="9062"/>
            </w:tabs>
            <w:rPr>
              <w:rFonts w:eastAsiaTheme="minorEastAsia"/>
              <w:noProof/>
              <w:lang w:eastAsia="de-DE"/>
            </w:rPr>
          </w:pPr>
          <w:hyperlink w:anchor="_Toc161128618" w:history="1">
            <w:r w:rsidR="00715558" w:rsidRPr="00391A71">
              <w:rPr>
                <w:rStyle w:val="Hyperlink"/>
                <w:rFonts w:ascii="Times New Roman" w:hAnsi="Times New Roman" w:cs="Times New Roman"/>
                <w:b/>
                <w:bCs/>
                <w:noProof/>
              </w:rPr>
              <w:t>Kurzvideos zu KI und OER: Der KI-Freitag</w:t>
            </w:r>
            <w:r w:rsidR="00715558">
              <w:rPr>
                <w:noProof/>
                <w:webHidden/>
              </w:rPr>
              <w:tab/>
            </w:r>
            <w:r w:rsidR="00715558">
              <w:rPr>
                <w:noProof/>
                <w:webHidden/>
              </w:rPr>
              <w:fldChar w:fldCharType="begin"/>
            </w:r>
            <w:r w:rsidR="00715558">
              <w:rPr>
                <w:noProof/>
                <w:webHidden/>
              </w:rPr>
              <w:instrText xml:space="preserve"> PAGEREF _Toc161128618 \h </w:instrText>
            </w:r>
            <w:r w:rsidR="00715558">
              <w:rPr>
                <w:noProof/>
                <w:webHidden/>
              </w:rPr>
            </w:r>
            <w:r w:rsidR="00715558">
              <w:rPr>
                <w:noProof/>
                <w:webHidden/>
              </w:rPr>
              <w:fldChar w:fldCharType="separate"/>
            </w:r>
            <w:r w:rsidR="00BC75E6">
              <w:rPr>
                <w:noProof/>
                <w:webHidden/>
              </w:rPr>
              <w:t>15</w:t>
            </w:r>
            <w:r w:rsidR="00715558">
              <w:rPr>
                <w:noProof/>
                <w:webHidden/>
              </w:rPr>
              <w:fldChar w:fldCharType="end"/>
            </w:r>
          </w:hyperlink>
        </w:p>
        <w:p w14:paraId="7F391CB1" w14:textId="18C89E03" w:rsidR="00715558" w:rsidRDefault="00000000">
          <w:pPr>
            <w:pStyle w:val="Verzeichnis2"/>
            <w:tabs>
              <w:tab w:val="right" w:leader="dot" w:pos="9062"/>
            </w:tabs>
            <w:rPr>
              <w:rFonts w:eastAsiaTheme="minorEastAsia"/>
              <w:noProof/>
              <w:lang w:eastAsia="de-DE"/>
            </w:rPr>
          </w:pPr>
          <w:hyperlink w:anchor="_Toc161128619" w:history="1">
            <w:r w:rsidR="00715558" w:rsidRPr="00391A71">
              <w:rPr>
                <w:rStyle w:val="Hyperlink"/>
                <w:rFonts w:ascii="Times New Roman" w:hAnsi="Times New Roman" w:cs="Times New Roman"/>
                <w:b/>
                <w:bCs/>
                <w:noProof/>
              </w:rPr>
              <w:t>Links und Hinweise zum Thema (z.B. zu Literatur)</w:t>
            </w:r>
            <w:r w:rsidR="00715558">
              <w:rPr>
                <w:noProof/>
                <w:webHidden/>
              </w:rPr>
              <w:tab/>
            </w:r>
            <w:r w:rsidR="00715558">
              <w:rPr>
                <w:noProof/>
                <w:webHidden/>
              </w:rPr>
              <w:fldChar w:fldCharType="begin"/>
            </w:r>
            <w:r w:rsidR="00715558">
              <w:rPr>
                <w:noProof/>
                <w:webHidden/>
              </w:rPr>
              <w:instrText xml:space="preserve"> PAGEREF _Toc161128619 \h </w:instrText>
            </w:r>
            <w:r w:rsidR="00715558">
              <w:rPr>
                <w:noProof/>
                <w:webHidden/>
              </w:rPr>
            </w:r>
            <w:r w:rsidR="00715558">
              <w:rPr>
                <w:noProof/>
                <w:webHidden/>
              </w:rPr>
              <w:fldChar w:fldCharType="separate"/>
            </w:r>
            <w:r w:rsidR="00BC75E6">
              <w:rPr>
                <w:noProof/>
                <w:webHidden/>
              </w:rPr>
              <w:t>15</w:t>
            </w:r>
            <w:r w:rsidR="00715558">
              <w:rPr>
                <w:noProof/>
                <w:webHidden/>
              </w:rPr>
              <w:fldChar w:fldCharType="end"/>
            </w:r>
          </w:hyperlink>
        </w:p>
        <w:p w14:paraId="3CD89475" w14:textId="4D0EA192" w:rsidR="00041DED" w:rsidRPr="00715558" w:rsidRDefault="00041DED" w:rsidP="00EA7C56">
          <w:pPr>
            <w:rPr>
              <w:rFonts w:ascii="Times New Roman" w:hAnsi="Times New Roman" w:cs="Times New Roman"/>
              <w:color w:val="000000" w:themeColor="text1"/>
            </w:rPr>
          </w:pPr>
          <w:r w:rsidRPr="00715558">
            <w:rPr>
              <w:rFonts w:ascii="Times New Roman" w:hAnsi="Times New Roman" w:cs="Times New Roman"/>
              <w:b/>
              <w:bCs/>
              <w:color w:val="000000" w:themeColor="text1"/>
            </w:rPr>
            <w:fldChar w:fldCharType="end"/>
          </w:r>
        </w:p>
      </w:sdtContent>
    </w:sdt>
    <w:p w14:paraId="61E29389" w14:textId="69BA26F3" w:rsidR="00041DED" w:rsidRPr="00715558" w:rsidRDefault="00041DED" w:rsidP="00041DED">
      <w:pPr>
        <w:pStyle w:val="berschrift1"/>
        <w:rPr>
          <w:rFonts w:ascii="Times New Roman" w:hAnsi="Times New Roman" w:cs="Times New Roman"/>
          <w:b/>
          <w:bCs/>
          <w:color w:val="000000" w:themeColor="text1"/>
          <w:sz w:val="28"/>
          <w:szCs w:val="28"/>
        </w:rPr>
      </w:pPr>
      <w:bookmarkStart w:id="0" w:name="_Toc161128599"/>
      <w:r w:rsidRPr="00715558">
        <w:rPr>
          <w:rFonts w:ascii="Times New Roman" w:hAnsi="Times New Roman" w:cs="Times New Roman"/>
          <w:b/>
          <w:bCs/>
          <w:color w:val="000000" w:themeColor="text1"/>
          <w:sz w:val="28"/>
          <w:szCs w:val="28"/>
        </w:rPr>
        <w:lastRenderedPageBreak/>
        <w:t>Rahmendaten</w:t>
      </w:r>
      <w:r w:rsidR="003E41B7" w:rsidRPr="00715558">
        <w:rPr>
          <w:rFonts w:ascii="Times New Roman" w:hAnsi="Times New Roman" w:cs="Times New Roman"/>
          <w:b/>
          <w:bCs/>
          <w:color w:val="000000" w:themeColor="text1"/>
          <w:sz w:val="28"/>
          <w:szCs w:val="28"/>
        </w:rPr>
        <w:t xml:space="preserve"> zum Workshop</w:t>
      </w:r>
      <w:bookmarkEnd w:id="0"/>
    </w:p>
    <w:p w14:paraId="100B45BB" w14:textId="1B165E3C" w:rsidR="00EA7C56" w:rsidRPr="00715558" w:rsidRDefault="00EA7C56" w:rsidP="003E41B7">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de-DE"/>
          <w14:ligatures w14:val="none"/>
        </w:rPr>
      </w:pPr>
      <w:r w:rsidRPr="00715558">
        <w:rPr>
          <w:rFonts w:ascii="Times New Roman" w:eastAsia="Times New Roman" w:hAnsi="Times New Roman" w:cs="Times New Roman"/>
          <w:color w:val="000000" w:themeColor="text1"/>
          <w:kern w:val="0"/>
          <w:sz w:val="24"/>
          <w:szCs w:val="24"/>
          <w:lang w:eastAsia="de-DE"/>
          <w14:ligatures w14:val="none"/>
        </w:rPr>
        <w:t xml:space="preserve">Am </w:t>
      </w:r>
      <w:r w:rsidR="0057661D" w:rsidRPr="00715558">
        <w:rPr>
          <w:rFonts w:ascii="Times New Roman" w:eastAsia="Times New Roman" w:hAnsi="Times New Roman" w:cs="Times New Roman"/>
          <w:color w:val="000000" w:themeColor="text1"/>
          <w:kern w:val="0"/>
          <w:sz w:val="24"/>
          <w:szCs w:val="24"/>
          <w:lang w:eastAsia="de-DE"/>
          <w14:ligatures w14:val="none"/>
        </w:rPr>
        <w:t>06</w:t>
      </w:r>
      <w:r w:rsidRPr="00715558">
        <w:rPr>
          <w:rFonts w:ascii="Times New Roman" w:eastAsia="Times New Roman" w:hAnsi="Times New Roman" w:cs="Times New Roman"/>
          <w:color w:val="000000" w:themeColor="text1"/>
          <w:kern w:val="0"/>
          <w:sz w:val="24"/>
          <w:szCs w:val="24"/>
          <w:lang w:eastAsia="de-DE"/>
          <w14:ligatures w14:val="none"/>
        </w:rPr>
        <w:t xml:space="preserve">. Februar von </w:t>
      </w:r>
      <w:r w:rsidR="0057661D" w:rsidRPr="00715558">
        <w:rPr>
          <w:rFonts w:ascii="Times New Roman" w:eastAsia="Times New Roman" w:hAnsi="Times New Roman" w:cs="Times New Roman"/>
          <w:color w:val="000000" w:themeColor="text1"/>
          <w:kern w:val="0"/>
          <w:sz w:val="24"/>
          <w:szCs w:val="24"/>
          <w:lang w:eastAsia="de-DE"/>
          <w14:ligatures w14:val="none"/>
        </w:rPr>
        <w:t>14:15 Uhr</w:t>
      </w:r>
      <w:r w:rsidRPr="00715558">
        <w:rPr>
          <w:rFonts w:ascii="Times New Roman" w:eastAsia="Times New Roman" w:hAnsi="Times New Roman" w:cs="Times New Roman"/>
          <w:color w:val="000000" w:themeColor="text1"/>
          <w:kern w:val="0"/>
          <w:sz w:val="24"/>
          <w:szCs w:val="24"/>
          <w:lang w:eastAsia="de-DE"/>
          <w14:ligatures w14:val="none"/>
        </w:rPr>
        <w:t xml:space="preserve"> Uhr bis 1</w:t>
      </w:r>
      <w:r w:rsidR="0057661D" w:rsidRPr="00715558">
        <w:rPr>
          <w:rFonts w:ascii="Times New Roman" w:eastAsia="Times New Roman" w:hAnsi="Times New Roman" w:cs="Times New Roman"/>
          <w:color w:val="000000" w:themeColor="text1"/>
          <w:kern w:val="0"/>
          <w:sz w:val="24"/>
          <w:szCs w:val="24"/>
          <w:lang w:eastAsia="de-DE"/>
          <w14:ligatures w14:val="none"/>
        </w:rPr>
        <w:t>6</w:t>
      </w:r>
      <w:r w:rsidRPr="00715558">
        <w:rPr>
          <w:rFonts w:ascii="Times New Roman" w:eastAsia="Times New Roman" w:hAnsi="Times New Roman" w:cs="Times New Roman"/>
          <w:color w:val="000000" w:themeColor="text1"/>
          <w:kern w:val="0"/>
          <w:sz w:val="24"/>
          <w:szCs w:val="24"/>
          <w:lang w:eastAsia="de-DE"/>
          <w14:ligatures w14:val="none"/>
        </w:rPr>
        <w:t xml:space="preserve">:00 Uhr fand </w:t>
      </w:r>
      <w:r w:rsidR="0057661D" w:rsidRPr="00715558">
        <w:rPr>
          <w:rFonts w:ascii="Times New Roman" w:eastAsia="Times New Roman" w:hAnsi="Times New Roman" w:cs="Times New Roman"/>
          <w:color w:val="000000" w:themeColor="text1"/>
          <w:kern w:val="0"/>
          <w:sz w:val="24"/>
          <w:szCs w:val="24"/>
          <w:lang w:eastAsia="de-DE"/>
          <w14:ligatures w14:val="none"/>
        </w:rPr>
        <w:t>im Rahmen des OERCamps 2024</w:t>
      </w:r>
      <w:r w:rsidRPr="00715558">
        <w:rPr>
          <w:rFonts w:ascii="Times New Roman" w:eastAsia="Times New Roman" w:hAnsi="Times New Roman" w:cs="Times New Roman"/>
          <w:color w:val="000000" w:themeColor="text1"/>
          <w:kern w:val="0"/>
          <w:sz w:val="24"/>
          <w:szCs w:val="24"/>
          <w:lang w:eastAsia="de-DE"/>
          <w14:ligatures w14:val="none"/>
        </w:rPr>
        <w:t xml:space="preserve"> der Workshop „</w:t>
      </w:r>
      <w:r w:rsidR="0057661D" w:rsidRPr="00715558">
        <w:rPr>
          <w:rFonts w:ascii="Times New Roman" w:eastAsia="Times New Roman" w:hAnsi="Times New Roman" w:cs="Times New Roman"/>
          <w:color w:val="000000" w:themeColor="text1"/>
          <w:kern w:val="0"/>
          <w:sz w:val="24"/>
          <w:szCs w:val="24"/>
          <w:lang w:eastAsia="de-DE"/>
          <w14:ligatures w14:val="none"/>
        </w:rPr>
        <w:t>Künstliche Intelligenz und Open Educational Resources in der Hochschullehre</w:t>
      </w:r>
      <w:r w:rsidRPr="00715558">
        <w:rPr>
          <w:rFonts w:ascii="Times New Roman" w:eastAsia="Times New Roman" w:hAnsi="Times New Roman" w:cs="Times New Roman"/>
          <w:color w:val="000000" w:themeColor="text1"/>
          <w:kern w:val="0"/>
          <w:sz w:val="24"/>
          <w:szCs w:val="24"/>
          <w:lang w:eastAsia="de-DE"/>
          <w14:ligatures w14:val="none"/>
        </w:rPr>
        <w:t xml:space="preserve">“ statt. Im Rahmen des Workshops wurden die Implikationen des Einsatzes künstlicher Intelligenz </w:t>
      </w:r>
      <w:r w:rsidR="00381016" w:rsidRPr="00715558">
        <w:rPr>
          <w:rFonts w:ascii="Times New Roman" w:eastAsia="Times New Roman" w:hAnsi="Times New Roman" w:cs="Times New Roman"/>
          <w:color w:val="000000" w:themeColor="text1"/>
          <w:kern w:val="0"/>
          <w:sz w:val="24"/>
          <w:szCs w:val="24"/>
          <w:lang w:eastAsia="de-DE"/>
          <w14:ligatures w14:val="none"/>
        </w:rPr>
        <w:t xml:space="preserve">(mit Schwerpunkt auf Generativer KI) </w:t>
      </w:r>
      <w:r w:rsidRPr="00715558">
        <w:rPr>
          <w:rFonts w:ascii="Times New Roman" w:eastAsia="Times New Roman" w:hAnsi="Times New Roman" w:cs="Times New Roman"/>
          <w:color w:val="000000" w:themeColor="text1"/>
          <w:kern w:val="0"/>
          <w:sz w:val="24"/>
          <w:szCs w:val="24"/>
          <w:lang w:eastAsia="de-DE"/>
          <w14:ligatures w14:val="none"/>
        </w:rPr>
        <w:t xml:space="preserve">für Open Educational Resources im Hochschulbereich thematisiert. Konkret ging es dabei um mögliche Potenziale, Handlungsfelder und Herausforderungen sowie um mögliche Lösungsansätze. </w:t>
      </w:r>
    </w:p>
    <w:p w14:paraId="0ACCEA01" w14:textId="746942B5" w:rsidR="00041DED" w:rsidRPr="00715558" w:rsidRDefault="00041DED" w:rsidP="00EA7C56">
      <w:p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de-DE"/>
          <w14:ligatures w14:val="none"/>
        </w:rPr>
      </w:pPr>
      <w:r w:rsidRPr="00715558">
        <w:rPr>
          <w:rFonts w:ascii="Times New Roman" w:eastAsia="Times New Roman" w:hAnsi="Times New Roman" w:cs="Times New Roman"/>
          <w:color w:val="000000" w:themeColor="text1"/>
          <w:kern w:val="0"/>
          <w:sz w:val="24"/>
          <w:szCs w:val="24"/>
          <w:lang w:eastAsia="de-DE"/>
          <w14:ligatures w14:val="none"/>
        </w:rPr>
        <w:t xml:space="preserve">Im Workshop wurde mit einem Miro-Board gearbeitet. Das Board ist unter folgendem Link verfügbar: </w:t>
      </w:r>
      <w:hyperlink r:id="rId11" w:history="1">
        <w:r w:rsidR="00354BE1" w:rsidRPr="00715558">
          <w:rPr>
            <w:rStyle w:val="Hyperlink"/>
            <w:rFonts w:ascii="Times New Roman" w:hAnsi="Times New Roman" w:cs="Times New Roman"/>
            <w:color w:val="000000" w:themeColor="text1"/>
          </w:rPr>
          <w:t>https://miro.com/app/board/uXjVNlDyid4=/?share_link_id=259658320098</w:t>
        </w:r>
      </w:hyperlink>
      <w:r w:rsidR="00354BE1" w:rsidRPr="00715558">
        <w:rPr>
          <w:rFonts w:ascii="Times New Roman" w:hAnsi="Times New Roman" w:cs="Times New Roman"/>
          <w:color w:val="000000" w:themeColor="text1"/>
        </w:rPr>
        <w:t xml:space="preserve"> </w:t>
      </w:r>
    </w:p>
    <w:p w14:paraId="7AE33CE9" w14:textId="19C2F001" w:rsidR="00041DED" w:rsidRPr="00715558" w:rsidRDefault="00041DED" w:rsidP="00041DED">
      <w:pPr>
        <w:pStyle w:val="berschrift1"/>
        <w:rPr>
          <w:rFonts w:ascii="Times New Roman" w:eastAsia="Times New Roman" w:hAnsi="Times New Roman" w:cs="Times New Roman"/>
          <w:b/>
          <w:bCs/>
          <w:color w:val="000000" w:themeColor="text1"/>
          <w:kern w:val="0"/>
          <w:sz w:val="28"/>
          <w:szCs w:val="28"/>
          <w:lang w:eastAsia="de-DE"/>
          <w14:ligatures w14:val="none"/>
        </w:rPr>
      </w:pPr>
      <w:bookmarkStart w:id="1" w:name="_Toc161128600"/>
      <w:r w:rsidRPr="00715558">
        <w:rPr>
          <w:rFonts w:ascii="Times New Roman" w:eastAsia="Times New Roman" w:hAnsi="Times New Roman" w:cs="Times New Roman"/>
          <w:b/>
          <w:bCs/>
          <w:color w:val="000000" w:themeColor="text1"/>
          <w:kern w:val="0"/>
          <w:sz w:val="28"/>
          <w:szCs w:val="28"/>
          <w:lang w:eastAsia="de-DE"/>
          <w14:ligatures w14:val="none"/>
        </w:rPr>
        <w:t>Hintergrund des Workshops: Das Projekt KI-NEL-23-NRW</w:t>
      </w:r>
      <w:bookmarkEnd w:id="1"/>
    </w:p>
    <w:p w14:paraId="3787CA87" w14:textId="0AAD2ABF" w:rsidR="00041DED" w:rsidRPr="00715558" w:rsidRDefault="00041DED" w:rsidP="003E41B7">
      <w:pPr>
        <w:pStyle w:val="StandardWeb"/>
        <w:jc w:val="both"/>
        <w:rPr>
          <w:color w:val="000000" w:themeColor="text1"/>
        </w:rPr>
      </w:pPr>
      <w:r w:rsidRPr="00715558">
        <w:rPr>
          <w:color w:val="000000" w:themeColor="text1"/>
        </w:rPr>
        <w:t xml:space="preserve">Markus Deimann, Geschäftsführer des Landesportals ORCA.nrw, gab einen Überblick über das Projekt KI-NEL-23-NRW, im Rahmen dessen der Workshop </w:t>
      </w:r>
      <w:r w:rsidR="00846441" w:rsidRPr="00715558">
        <w:rPr>
          <w:color w:val="000000" w:themeColor="text1"/>
        </w:rPr>
        <w:t>stattfand</w:t>
      </w:r>
      <w:r w:rsidRPr="00715558">
        <w:rPr>
          <w:color w:val="000000" w:themeColor="text1"/>
        </w:rPr>
        <w:t>:</w:t>
      </w:r>
    </w:p>
    <w:p w14:paraId="73932DAA" w14:textId="2539B2DD" w:rsidR="00041DED" w:rsidRPr="00715558" w:rsidRDefault="00041DED" w:rsidP="003E41B7">
      <w:pPr>
        <w:pStyle w:val="StandardWeb"/>
        <w:jc w:val="both"/>
        <w:rPr>
          <w:color w:val="000000" w:themeColor="text1"/>
        </w:rPr>
      </w:pPr>
      <w:r w:rsidRPr="00715558">
        <w:rPr>
          <w:color w:val="000000" w:themeColor="text1"/>
        </w:rPr>
        <w:t xml:space="preserve">Das Landesportal ORCA.nrw nimmt am bundesweiten Projekt „Konzertierte wissenschaftliche Weiterbildungen zu künstlicher Intelligenz in der Hochschullehre“ (KI-NEL-23) des Netzwerks Landeseinrichtungen für digitale Hochschullehre (NeL) teil, das von der Stiftung Innovation in der Hochschullehre (StIL) gefördert wird. Ziel ist es, bundesweit landesspezifische Weiterbildungsangebote zu „Künstlicher Intelligenz in der Hochschullehre“ anzubieten. Für NRW ist die Digitale Hochschule NRW mit dem Teilprojekt KI-NEL-23-NRW beauftragt, die operative Umsetzung des Teilprojekts erfolgt kooperativ durch das Zentrum für Wissenschaftsdidaktik der Ruhr-Universität Bochum sowie ORCA.nrw. Die Angebote von ORCA.nrw, zu denen der Workshop zählt, legen dabei den Fokus auf die Bedeutung von Künstlicher Intelligenz für OER. </w:t>
      </w:r>
    </w:p>
    <w:p w14:paraId="63A5A099" w14:textId="78251170" w:rsidR="00EA7C56" w:rsidRPr="00715558" w:rsidRDefault="00545DFD" w:rsidP="003E41B7">
      <w:p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de-DE"/>
          <w14:ligatures w14:val="none"/>
        </w:rPr>
      </w:pPr>
      <w:r>
        <w:rPr>
          <w:rFonts w:ascii="Times New Roman" w:eastAsia="Times New Roman" w:hAnsi="Times New Roman" w:cs="Times New Roman"/>
          <w:color w:val="000000" w:themeColor="text1"/>
          <w:kern w:val="0"/>
          <w:sz w:val="24"/>
          <w:szCs w:val="24"/>
          <w:lang w:eastAsia="de-DE"/>
          <w14:ligatures w14:val="none"/>
        </w:rPr>
        <w:t>E</w:t>
      </w:r>
      <w:r w:rsidR="00041DED" w:rsidRPr="00715558">
        <w:rPr>
          <w:rFonts w:ascii="Times New Roman" w:eastAsia="Times New Roman" w:hAnsi="Times New Roman" w:cs="Times New Roman"/>
          <w:color w:val="000000" w:themeColor="text1"/>
          <w:kern w:val="0"/>
          <w:sz w:val="24"/>
          <w:szCs w:val="24"/>
          <w:lang w:eastAsia="de-DE"/>
          <w14:ligatures w14:val="none"/>
        </w:rPr>
        <w:t xml:space="preserve">inen Überblick über das </w:t>
      </w:r>
      <w:r w:rsidR="00B9223F" w:rsidRPr="00715558">
        <w:rPr>
          <w:rFonts w:ascii="Times New Roman" w:eastAsia="Times New Roman" w:hAnsi="Times New Roman" w:cs="Times New Roman"/>
          <w:color w:val="000000" w:themeColor="text1"/>
          <w:kern w:val="0"/>
          <w:sz w:val="24"/>
          <w:szCs w:val="24"/>
          <w:lang w:eastAsia="de-DE"/>
          <w14:ligatures w14:val="none"/>
        </w:rPr>
        <w:t>Teilp</w:t>
      </w:r>
      <w:r w:rsidR="00041DED" w:rsidRPr="00715558">
        <w:rPr>
          <w:rFonts w:ascii="Times New Roman" w:eastAsia="Times New Roman" w:hAnsi="Times New Roman" w:cs="Times New Roman"/>
          <w:color w:val="000000" w:themeColor="text1"/>
          <w:kern w:val="0"/>
          <w:sz w:val="24"/>
          <w:szCs w:val="24"/>
          <w:lang w:eastAsia="de-DE"/>
          <w14:ligatures w14:val="none"/>
        </w:rPr>
        <w:t xml:space="preserve">rojekt </w:t>
      </w:r>
      <w:r w:rsidR="00B9223F" w:rsidRPr="00715558">
        <w:rPr>
          <w:rFonts w:ascii="Times New Roman" w:eastAsia="Times New Roman" w:hAnsi="Times New Roman" w:cs="Times New Roman"/>
          <w:color w:val="000000" w:themeColor="text1"/>
          <w:kern w:val="0"/>
          <w:sz w:val="24"/>
          <w:szCs w:val="24"/>
          <w:lang w:eastAsia="de-DE"/>
          <w14:ligatures w14:val="none"/>
        </w:rPr>
        <w:t xml:space="preserve">KI-NEL-23-NRW </w:t>
      </w:r>
      <w:r w:rsidR="00041DED" w:rsidRPr="00715558">
        <w:rPr>
          <w:rFonts w:ascii="Times New Roman" w:eastAsia="Times New Roman" w:hAnsi="Times New Roman" w:cs="Times New Roman"/>
          <w:color w:val="000000" w:themeColor="text1"/>
          <w:kern w:val="0"/>
          <w:sz w:val="24"/>
          <w:szCs w:val="24"/>
          <w:lang w:eastAsia="de-DE"/>
          <w14:ligatures w14:val="none"/>
        </w:rPr>
        <w:t>und die Angebote</w:t>
      </w:r>
      <w:r w:rsidR="00B9223F" w:rsidRPr="00715558">
        <w:rPr>
          <w:rFonts w:ascii="Times New Roman" w:eastAsia="Times New Roman" w:hAnsi="Times New Roman" w:cs="Times New Roman"/>
          <w:color w:val="000000" w:themeColor="text1"/>
          <w:kern w:val="0"/>
          <w:sz w:val="24"/>
          <w:szCs w:val="24"/>
          <w:lang w:eastAsia="de-DE"/>
          <w14:ligatures w14:val="none"/>
        </w:rPr>
        <w:t xml:space="preserve"> von ORCA.nrw</w:t>
      </w:r>
      <w:r w:rsidR="00041DED" w:rsidRPr="00715558">
        <w:rPr>
          <w:rFonts w:ascii="Times New Roman" w:eastAsia="Times New Roman" w:hAnsi="Times New Roman" w:cs="Times New Roman"/>
          <w:color w:val="000000" w:themeColor="text1"/>
          <w:kern w:val="0"/>
          <w:sz w:val="24"/>
          <w:szCs w:val="24"/>
          <w:lang w:eastAsia="de-DE"/>
          <w14:ligatures w14:val="none"/>
        </w:rPr>
        <w:t xml:space="preserve"> finden Sie unter  </w:t>
      </w:r>
      <w:hyperlink r:id="rId12" w:history="1">
        <w:r w:rsidR="00041DED" w:rsidRPr="00715558">
          <w:rPr>
            <w:rStyle w:val="Hyperlink"/>
            <w:rFonts w:ascii="Times New Roman" w:eastAsia="Times New Roman" w:hAnsi="Times New Roman" w:cs="Times New Roman"/>
            <w:color w:val="000000" w:themeColor="text1"/>
            <w:kern w:val="0"/>
            <w:sz w:val="24"/>
            <w:szCs w:val="24"/>
            <w:lang w:eastAsia="de-DE"/>
            <w14:ligatures w14:val="none"/>
          </w:rPr>
          <w:t>https://oer-ki.orca.nrw/</w:t>
        </w:r>
      </w:hyperlink>
      <w:r w:rsidR="00041DED" w:rsidRPr="00715558">
        <w:rPr>
          <w:rFonts w:ascii="Times New Roman" w:eastAsia="Times New Roman" w:hAnsi="Times New Roman" w:cs="Times New Roman"/>
          <w:color w:val="000000" w:themeColor="text1"/>
          <w:kern w:val="0"/>
          <w:sz w:val="24"/>
          <w:szCs w:val="24"/>
          <w:lang w:eastAsia="de-DE"/>
          <w14:ligatures w14:val="none"/>
        </w:rPr>
        <w:t xml:space="preserve"> </w:t>
      </w:r>
    </w:p>
    <w:p w14:paraId="7CD09A16" w14:textId="411AF3A4" w:rsidR="00B9223F" w:rsidRPr="00715558" w:rsidRDefault="00B9223F" w:rsidP="003E41B7">
      <w:p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de-DE"/>
          <w14:ligatures w14:val="none"/>
        </w:rPr>
      </w:pPr>
      <w:r w:rsidRPr="00715558">
        <w:rPr>
          <w:rFonts w:ascii="Times New Roman" w:eastAsia="Times New Roman" w:hAnsi="Times New Roman" w:cs="Times New Roman"/>
          <w:color w:val="000000" w:themeColor="text1"/>
          <w:kern w:val="0"/>
          <w:sz w:val="24"/>
          <w:szCs w:val="24"/>
          <w:lang w:eastAsia="de-DE"/>
          <w14:ligatures w14:val="none"/>
        </w:rPr>
        <w:t xml:space="preserve">Eine Übersicht über die Angebote der weiteren Einrichtungen aus dem NeL-Netzwerk finden Sie unter </w:t>
      </w:r>
      <w:hyperlink r:id="rId13" w:history="1">
        <w:r w:rsidRPr="00715558">
          <w:rPr>
            <w:rStyle w:val="Hyperlink"/>
            <w:rFonts w:ascii="Times New Roman" w:eastAsia="Times New Roman" w:hAnsi="Times New Roman" w:cs="Times New Roman"/>
            <w:color w:val="000000" w:themeColor="text1"/>
            <w:kern w:val="0"/>
            <w:sz w:val="24"/>
            <w:szCs w:val="24"/>
            <w:lang w:eastAsia="de-DE"/>
            <w14:ligatures w14:val="none"/>
          </w:rPr>
          <w:t>https://netzwerk-landeseinrichtungen.de/ki-weiterbildung/</w:t>
        </w:r>
      </w:hyperlink>
      <w:r w:rsidRPr="00715558">
        <w:rPr>
          <w:rFonts w:ascii="Times New Roman" w:eastAsia="Times New Roman" w:hAnsi="Times New Roman" w:cs="Times New Roman"/>
          <w:color w:val="000000" w:themeColor="text1"/>
          <w:kern w:val="0"/>
          <w:sz w:val="24"/>
          <w:szCs w:val="24"/>
          <w:lang w:eastAsia="de-DE"/>
          <w14:ligatures w14:val="none"/>
        </w:rPr>
        <w:t xml:space="preserve"> </w:t>
      </w:r>
    </w:p>
    <w:p w14:paraId="5E3FB054" w14:textId="77777777" w:rsidR="00715558" w:rsidRDefault="00715558">
      <w:pPr>
        <w:rPr>
          <w:rFonts w:ascii="Times New Roman" w:eastAsiaTheme="majorEastAsia" w:hAnsi="Times New Roman" w:cs="Times New Roman"/>
          <w:b/>
          <w:bCs/>
          <w:color w:val="000000" w:themeColor="text1"/>
          <w:sz w:val="32"/>
          <w:szCs w:val="32"/>
        </w:rPr>
      </w:pPr>
      <w:r>
        <w:rPr>
          <w:rFonts w:ascii="Times New Roman" w:hAnsi="Times New Roman" w:cs="Times New Roman"/>
          <w:b/>
          <w:bCs/>
          <w:color w:val="000000" w:themeColor="text1"/>
        </w:rPr>
        <w:br w:type="page"/>
      </w:r>
    </w:p>
    <w:p w14:paraId="5155E96B" w14:textId="34B9FD85" w:rsidR="00AF2792" w:rsidRPr="00715558" w:rsidRDefault="00041DED" w:rsidP="00041DED">
      <w:pPr>
        <w:pStyle w:val="berschrift1"/>
        <w:rPr>
          <w:rFonts w:ascii="Times New Roman" w:hAnsi="Times New Roman" w:cs="Times New Roman"/>
          <w:b/>
          <w:bCs/>
          <w:color w:val="000000" w:themeColor="text1"/>
        </w:rPr>
      </w:pPr>
      <w:bookmarkStart w:id="2" w:name="_Toc161128601"/>
      <w:r w:rsidRPr="00715558">
        <w:rPr>
          <w:rFonts w:ascii="Times New Roman" w:hAnsi="Times New Roman" w:cs="Times New Roman"/>
          <w:b/>
          <w:bCs/>
          <w:color w:val="000000" w:themeColor="text1"/>
        </w:rPr>
        <w:lastRenderedPageBreak/>
        <w:t xml:space="preserve">Überblick über die </w:t>
      </w:r>
      <w:r w:rsidR="003E41B7" w:rsidRPr="00715558">
        <w:rPr>
          <w:rFonts w:ascii="Times New Roman" w:hAnsi="Times New Roman" w:cs="Times New Roman"/>
          <w:b/>
          <w:bCs/>
          <w:color w:val="000000" w:themeColor="text1"/>
        </w:rPr>
        <w:t>Workshop-</w:t>
      </w:r>
      <w:r w:rsidRPr="00715558">
        <w:rPr>
          <w:rFonts w:ascii="Times New Roman" w:hAnsi="Times New Roman" w:cs="Times New Roman"/>
          <w:b/>
          <w:bCs/>
          <w:color w:val="000000" w:themeColor="text1"/>
        </w:rPr>
        <w:t>Teilnehmenden</w:t>
      </w:r>
      <w:bookmarkEnd w:id="2"/>
    </w:p>
    <w:p w14:paraId="41AD08F3" w14:textId="1EDC3EF4" w:rsidR="00041DED" w:rsidRPr="00715558" w:rsidRDefault="00041DED" w:rsidP="00041DED">
      <w:pPr>
        <w:rPr>
          <w:rFonts w:ascii="Times New Roman" w:hAnsi="Times New Roman" w:cs="Times New Roman"/>
          <w:color w:val="000000" w:themeColor="text1"/>
          <w:sz w:val="24"/>
          <w:szCs w:val="24"/>
        </w:rPr>
      </w:pPr>
      <w:r w:rsidRPr="00715558">
        <w:rPr>
          <w:rFonts w:ascii="Times New Roman" w:hAnsi="Times New Roman" w:cs="Times New Roman"/>
          <w:color w:val="000000" w:themeColor="text1"/>
          <w:sz w:val="24"/>
          <w:szCs w:val="24"/>
        </w:rPr>
        <w:t>Nach der Einführung nahmen die Teilnehmenden an eine</w:t>
      </w:r>
      <w:r w:rsidR="00B9223F" w:rsidRPr="00715558">
        <w:rPr>
          <w:rFonts w:ascii="Times New Roman" w:hAnsi="Times New Roman" w:cs="Times New Roman"/>
          <w:color w:val="000000" w:themeColor="text1"/>
          <w:sz w:val="24"/>
          <w:szCs w:val="24"/>
        </w:rPr>
        <w:t xml:space="preserve">m Positionsspiel teil. </w:t>
      </w:r>
    </w:p>
    <w:p w14:paraId="6F7A2353" w14:textId="6C80B2A3" w:rsidR="00F54561" w:rsidRPr="00715558" w:rsidRDefault="00B9223F" w:rsidP="00B9223F">
      <w:pPr>
        <w:rPr>
          <w:rFonts w:ascii="Times New Roman" w:hAnsi="Times New Roman" w:cs="Times New Roman"/>
          <w:color w:val="000000" w:themeColor="text1"/>
          <w:sz w:val="24"/>
          <w:szCs w:val="24"/>
        </w:rPr>
      </w:pPr>
      <w:r w:rsidRPr="00715558">
        <w:rPr>
          <w:rFonts w:ascii="Times New Roman" w:hAnsi="Times New Roman" w:cs="Times New Roman"/>
          <w:color w:val="000000" w:themeColor="text1"/>
          <w:sz w:val="24"/>
          <w:szCs w:val="24"/>
        </w:rPr>
        <w:t xml:space="preserve">Neben </w:t>
      </w:r>
      <w:r w:rsidR="00FD789D" w:rsidRPr="00715558">
        <w:rPr>
          <w:rFonts w:ascii="Times New Roman" w:hAnsi="Times New Roman" w:cs="Times New Roman"/>
          <w:color w:val="000000" w:themeColor="text1"/>
          <w:sz w:val="24"/>
          <w:szCs w:val="24"/>
        </w:rPr>
        <w:t>der geographischen Verortung</w:t>
      </w:r>
      <w:r w:rsidR="00545DFD">
        <w:rPr>
          <w:rFonts w:ascii="Times New Roman" w:hAnsi="Times New Roman" w:cs="Times New Roman"/>
          <w:color w:val="000000" w:themeColor="text1"/>
          <w:sz w:val="24"/>
          <w:szCs w:val="24"/>
        </w:rPr>
        <w:t xml:space="preserve"> der Teilnehmenden</w:t>
      </w:r>
      <w:r w:rsidR="00FD789D" w:rsidRPr="00715558">
        <w:rPr>
          <w:rFonts w:ascii="Times New Roman" w:hAnsi="Times New Roman" w:cs="Times New Roman"/>
          <w:color w:val="000000" w:themeColor="text1"/>
          <w:sz w:val="24"/>
          <w:szCs w:val="24"/>
        </w:rPr>
        <w:t>, der Zugehörigkeit zu Akteursgruppen und den bisherigen Erfahrungen mit OER ging es dabei auch um die Assoziationen der Teilnehmenden mit OER &amp; KI, welche auf Zetteln festgehalten wurden.</w:t>
      </w:r>
    </w:p>
    <w:p w14:paraId="2863F566" w14:textId="2B194B6D" w:rsidR="00FD789D" w:rsidRPr="00715558" w:rsidRDefault="00715558" w:rsidP="00FD789D">
      <w:pPr>
        <w:pStyle w:val="StandardWeb"/>
        <w:rPr>
          <w:color w:val="000000" w:themeColor="text1"/>
        </w:rPr>
      </w:pPr>
      <w:r w:rsidRPr="00715558">
        <w:rPr>
          <w:noProof/>
          <w:color w:val="000000" w:themeColor="text1"/>
        </w:rPr>
        <w:drawing>
          <wp:anchor distT="0" distB="0" distL="114300" distR="114300" simplePos="0" relativeHeight="251658240" behindDoc="0" locked="0" layoutInCell="1" allowOverlap="1" wp14:anchorId="302E5B6A" wp14:editId="67AF1FA0">
            <wp:simplePos x="0" y="0"/>
            <wp:positionH relativeFrom="margin">
              <wp:posOffset>-608965</wp:posOffset>
            </wp:positionH>
            <wp:positionV relativeFrom="paragraph">
              <wp:posOffset>152400</wp:posOffset>
            </wp:positionV>
            <wp:extent cx="6871581" cy="7146355"/>
            <wp:effectExtent l="0" t="0" r="5715" b="0"/>
            <wp:wrapNone/>
            <wp:docPr id="1174827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3931" t="13909" r="5843" b="15716"/>
                    <a:stretch/>
                  </pic:blipFill>
                  <pic:spPr bwMode="auto">
                    <a:xfrm>
                      <a:off x="0" y="0"/>
                      <a:ext cx="6871581" cy="7146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2945F" w14:textId="00EF4C0C" w:rsidR="00FD789D" w:rsidRPr="00715558" w:rsidRDefault="00FD789D" w:rsidP="00FD789D">
      <w:pPr>
        <w:pStyle w:val="StandardWeb"/>
        <w:rPr>
          <w:color w:val="000000" w:themeColor="text1"/>
        </w:rPr>
      </w:pPr>
    </w:p>
    <w:p w14:paraId="04CD9D82" w14:textId="77777777" w:rsidR="00FD789D" w:rsidRPr="00715558" w:rsidRDefault="00FD789D" w:rsidP="00FD789D">
      <w:pPr>
        <w:pStyle w:val="StandardWeb"/>
        <w:rPr>
          <w:color w:val="000000" w:themeColor="text1"/>
        </w:rPr>
      </w:pPr>
    </w:p>
    <w:p w14:paraId="749DC82F" w14:textId="2B7D04E6" w:rsidR="00FD789D" w:rsidRPr="00715558" w:rsidRDefault="00FD789D" w:rsidP="00FD789D">
      <w:pPr>
        <w:pStyle w:val="StandardWeb"/>
        <w:rPr>
          <w:color w:val="000000" w:themeColor="text1"/>
        </w:rPr>
      </w:pPr>
    </w:p>
    <w:p w14:paraId="308B50F5" w14:textId="05DB9A90" w:rsidR="00FD789D" w:rsidRPr="00715558" w:rsidRDefault="00FD789D" w:rsidP="00FD789D">
      <w:pPr>
        <w:pStyle w:val="StandardWeb"/>
        <w:rPr>
          <w:color w:val="000000" w:themeColor="text1"/>
        </w:rPr>
      </w:pPr>
    </w:p>
    <w:p w14:paraId="7BB61608" w14:textId="44FAF4F3" w:rsidR="00FD789D" w:rsidRPr="00715558" w:rsidRDefault="00FD789D" w:rsidP="00FD789D">
      <w:pPr>
        <w:pStyle w:val="StandardWeb"/>
        <w:rPr>
          <w:color w:val="000000" w:themeColor="text1"/>
        </w:rPr>
      </w:pPr>
    </w:p>
    <w:p w14:paraId="01ED345C" w14:textId="3EF3A3E0" w:rsidR="00FD789D" w:rsidRPr="00715558" w:rsidRDefault="00FD789D" w:rsidP="00FD789D">
      <w:pPr>
        <w:pStyle w:val="StandardWeb"/>
        <w:rPr>
          <w:color w:val="000000" w:themeColor="text1"/>
        </w:rPr>
      </w:pPr>
    </w:p>
    <w:p w14:paraId="4E90A37B" w14:textId="64CCD26D" w:rsidR="00FD789D" w:rsidRPr="00715558" w:rsidRDefault="00FD789D" w:rsidP="00FD789D">
      <w:pPr>
        <w:pStyle w:val="StandardWeb"/>
        <w:rPr>
          <w:color w:val="000000" w:themeColor="text1"/>
        </w:rPr>
      </w:pPr>
    </w:p>
    <w:p w14:paraId="78601E08" w14:textId="3395DBE7" w:rsidR="00FD789D" w:rsidRPr="00715558" w:rsidRDefault="00FD789D" w:rsidP="00FD789D">
      <w:pPr>
        <w:pStyle w:val="StandardWeb"/>
        <w:rPr>
          <w:color w:val="000000" w:themeColor="text1"/>
        </w:rPr>
      </w:pPr>
    </w:p>
    <w:p w14:paraId="6435B244" w14:textId="0CC6B806" w:rsidR="00FD789D" w:rsidRPr="00715558" w:rsidRDefault="00FD789D" w:rsidP="00FD789D">
      <w:pPr>
        <w:pStyle w:val="StandardWeb"/>
        <w:rPr>
          <w:color w:val="000000" w:themeColor="text1"/>
        </w:rPr>
      </w:pPr>
    </w:p>
    <w:p w14:paraId="7FD99B4B" w14:textId="6CE525AD" w:rsidR="00FD789D" w:rsidRPr="00715558" w:rsidRDefault="00FD789D" w:rsidP="00FD789D">
      <w:pPr>
        <w:pStyle w:val="StandardWeb"/>
        <w:rPr>
          <w:color w:val="000000" w:themeColor="text1"/>
        </w:rPr>
      </w:pPr>
    </w:p>
    <w:p w14:paraId="382D4194" w14:textId="2A341513" w:rsidR="00FD789D" w:rsidRPr="00715558" w:rsidRDefault="00FD789D" w:rsidP="00FD789D">
      <w:pPr>
        <w:pStyle w:val="StandardWeb"/>
        <w:rPr>
          <w:color w:val="000000" w:themeColor="text1"/>
        </w:rPr>
      </w:pPr>
    </w:p>
    <w:p w14:paraId="2E49F606" w14:textId="2AF117DE" w:rsidR="00FD789D" w:rsidRPr="00715558" w:rsidRDefault="00FD789D" w:rsidP="00FD789D">
      <w:pPr>
        <w:pStyle w:val="StandardWeb"/>
        <w:rPr>
          <w:color w:val="000000" w:themeColor="text1"/>
        </w:rPr>
      </w:pPr>
    </w:p>
    <w:p w14:paraId="749BAA3D" w14:textId="27063762" w:rsidR="00FD789D" w:rsidRPr="00715558" w:rsidRDefault="00FD789D" w:rsidP="00FD789D">
      <w:pPr>
        <w:pStyle w:val="StandardWeb"/>
        <w:rPr>
          <w:color w:val="000000" w:themeColor="text1"/>
        </w:rPr>
      </w:pPr>
    </w:p>
    <w:p w14:paraId="09B74C4D" w14:textId="77777777" w:rsidR="00FD789D" w:rsidRPr="00715558" w:rsidRDefault="00FD789D" w:rsidP="00FD789D">
      <w:pPr>
        <w:pStyle w:val="StandardWeb"/>
        <w:rPr>
          <w:color w:val="000000" w:themeColor="text1"/>
        </w:rPr>
      </w:pPr>
    </w:p>
    <w:p w14:paraId="33AD8633" w14:textId="77777777" w:rsidR="00FD789D" w:rsidRPr="00715558" w:rsidRDefault="00FD789D" w:rsidP="00FD789D">
      <w:pPr>
        <w:pStyle w:val="StandardWeb"/>
        <w:rPr>
          <w:color w:val="000000" w:themeColor="text1"/>
        </w:rPr>
      </w:pPr>
    </w:p>
    <w:p w14:paraId="26053CF8" w14:textId="481BBA23" w:rsidR="00FD789D" w:rsidRPr="00715558" w:rsidRDefault="00FD789D" w:rsidP="00FD789D">
      <w:pPr>
        <w:pStyle w:val="StandardWeb"/>
        <w:rPr>
          <w:color w:val="000000" w:themeColor="text1"/>
        </w:rPr>
      </w:pPr>
    </w:p>
    <w:p w14:paraId="6028242E" w14:textId="38690C18" w:rsidR="00FD789D" w:rsidRPr="00715558" w:rsidRDefault="00FD789D" w:rsidP="00FD789D">
      <w:pPr>
        <w:pStyle w:val="StandardWeb"/>
        <w:rPr>
          <w:color w:val="000000" w:themeColor="text1"/>
        </w:rPr>
      </w:pPr>
    </w:p>
    <w:p w14:paraId="6203EA11" w14:textId="77777777" w:rsidR="00FD789D" w:rsidRPr="00715558" w:rsidRDefault="00FD789D" w:rsidP="00FD789D">
      <w:pPr>
        <w:pStyle w:val="StandardWeb"/>
        <w:rPr>
          <w:color w:val="000000" w:themeColor="text1"/>
        </w:rPr>
      </w:pPr>
    </w:p>
    <w:p w14:paraId="7D75D11D" w14:textId="605DF19F" w:rsidR="00FD789D" w:rsidRPr="00715558" w:rsidRDefault="00FD789D" w:rsidP="00FD789D">
      <w:pPr>
        <w:pStyle w:val="StandardWeb"/>
        <w:rPr>
          <w:color w:val="000000" w:themeColor="text1"/>
        </w:rPr>
      </w:pPr>
    </w:p>
    <w:p w14:paraId="26321FB5" w14:textId="28AF4011" w:rsidR="00FD789D" w:rsidRDefault="00FD789D" w:rsidP="00FD789D">
      <w:pPr>
        <w:pStyle w:val="StandardWeb"/>
        <w:rPr>
          <w:color w:val="000000" w:themeColor="text1"/>
        </w:rPr>
      </w:pPr>
    </w:p>
    <w:p w14:paraId="06650C20" w14:textId="77777777" w:rsidR="00545DFD" w:rsidRDefault="00545DFD" w:rsidP="00FD789D">
      <w:pPr>
        <w:pStyle w:val="StandardWeb"/>
        <w:rPr>
          <w:color w:val="000000" w:themeColor="text1"/>
        </w:rPr>
      </w:pPr>
    </w:p>
    <w:p w14:paraId="717DDB2E" w14:textId="20520A62" w:rsidR="006375CA" w:rsidRPr="00715558" w:rsidRDefault="00545DFD" w:rsidP="00FD789D">
      <w:pPr>
        <w:pStyle w:val="StandardWeb"/>
        <w:rPr>
          <w:color w:val="000000" w:themeColor="text1"/>
        </w:rPr>
      </w:pPr>
      <w:r w:rsidRPr="00715558">
        <w:rPr>
          <w:noProof/>
          <w:color w:val="000000" w:themeColor="text1"/>
        </w:rPr>
        <w:lastRenderedPageBreak/>
        <w:drawing>
          <wp:anchor distT="0" distB="0" distL="114300" distR="114300" simplePos="0" relativeHeight="251659264" behindDoc="0" locked="0" layoutInCell="1" allowOverlap="1" wp14:anchorId="11849418" wp14:editId="1A5DA1EA">
            <wp:simplePos x="0" y="0"/>
            <wp:positionH relativeFrom="margin">
              <wp:posOffset>-562313</wp:posOffset>
            </wp:positionH>
            <wp:positionV relativeFrom="paragraph">
              <wp:posOffset>301625</wp:posOffset>
            </wp:positionV>
            <wp:extent cx="6912417" cy="7143184"/>
            <wp:effectExtent l="0" t="0" r="3175" b="635"/>
            <wp:wrapNone/>
            <wp:docPr id="4794117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4947" r="8296" b="23968"/>
                    <a:stretch/>
                  </pic:blipFill>
                  <pic:spPr bwMode="auto">
                    <a:xfrm>
                      <a:off x="0" y="0"/>
                      <a:ext cx="6912417" cy="71431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C1CAE" w14:textId="61BCFD83" w:rsidR="00FD789D" w:rsidRPr="00715558" w:rsidRDefault="00FD789D" w:rsidP="00FD789D">
      <w:pPr>
        <w:pStyle w:val="StandardWeb"/>
        <w:rPr>
          <w:color w:val="000000" w:themeColor="text1"/>
        </w:rPr>
      </w:pPr>
    </w:p>
    <w:p w14:paraId="3C057379" w14:textId="0F92E36C" w:rsidR="00FD789D" w:rsidRPr="00715558" w:rsidRDefault="00FD789D" w:rsidP="00B9223F">
      <w:pPr>
        <w:rPr>
          <w:rFonts w:ascii="Times New Roman" w:hAnsi="Times New Roman" w:cs="Times New Roman"/>
          <w:color w:val="000000" w:themeColor="text1"/>
        </w:rPr>
      </w:pPr>
    </w:p>
    <w:p w14:paraId="2CDF54C8" w14:textId="62F2702B" w:rsidR="00FD789D" w:rsidRPr="00715558" w:rsidRDefault="00FD789D" w:rsidP="00B9223F">
      <w:pPr>
        <w:rPr>
          <w:rFonts w:ascii="Times New Roman" w:hAnsi="Times New Roman" w:cs="Times New Roman"/>
          <w:color w:val="000000" w:themeColor="text1"/>
        </w:rPr>
      </w:pPr>
    </w:p>
    <w:p w14:paraId="40EE9B85" w14:textId="0BA01A4B" w:rsidR="00FD789D" w:rsidRPr="00715558" w:rsidRDefault="00FD789D" w:rsidP="00B9223F">
      <w:pPr>
        <w:rPr>
          <w:rFonts w:ascii="Times New Roman" w:hAnsi="Times New Roman" w:cs="Times New Roman"/>
          <w:color w:val="000000" w:themeColor="text1"/>
        </w:rPr>
      </w:pPr>
    </w:p>
    <w:p w14:paraId="1C9D4944" w14:textId="4CCE9CDD" w:rsidR="00FD789D" w:rsidRPr="00715558" w:rsidRDefault="00FD789D" w:rsidP="00B9223F">
      <w:pPr>
        <w:rPr>
          <w:rFonts w:ascii="Times New Roman" w:hAnsi="Times New Roman" w:cs="Times New Roman"/>
          <w:color w:val="000000" w:themeColor="text1"/>
        </w:rPr>
      </w:pPr>
    </w:p>
    <w:p w14:paraId="67CAA26C" w14:textId="79C97E11" w:rsidR="00FD789D" w:rsidRPr="00715558" w:rsidRDefault="00FD789D" w:rsidP="00B9223F">
      <w:pPr>
        <w:rPr>
          <w:rFonts w:ascii="Times New Roman" w:hAnsi="Times New Roman" w:cs="Times New Roman"/>
          <w:color w:val="000000" w:themeColor="text1"/>
        </w:rPr>
      </w:pPr>
    </w:p>
    <w:p w14:paraId="3B1DB0A2" w14:textId="6DD39CA0" w:rsidR="00FD789D" w:rsidRPr="00715558" w:rsidRDefault="00FD789D" w:rsidP="00B9223F">
      <w:pPr>
        <w:rPr>
          <w:rFonts w:ascii="Times New Roman" w:hAnsi="Times New Roman" w:cs="Times New Roman"/>
          <w:color w:val="000000" w:themeColor="text1"/>
        </w:rPr>
      </w:pPr>
    </w:p>
    <w:p w14:paraId="1F278D89" w14:textId="77777777" w:rsidR="00FD789D" w:rsidRPr="00715558" w:rsidRDefault="00FD789D" w:rsidP="00B9223F">
      <w:pPr>
        <w:rPr>
          <w:rFonts w:ascii="Times New Roman" w:hAnsi="Times New Roman" w:cs="Times New Roman"/>
          <w:color w:val="000000" w:themeColor="text1"/>
        </w:rPr>
      </w:pPr>
    </w:p>
    <w:p w14:paraId="44923E35" w14:textId="77777777" w:rsidR="00FD789D" w:rsidRPr="00715558" w:rsidRDefault="00FD789D" w:rsidP="00B9223F">
      <w:pPr>
        <w:rPr>
          <w:rFonts w:ascii="Times New Roman" w:hAnsi="Times New Roman" w:cs="Times New Roman"/>
          <w:color w:val="000000" w:themeColor="text1"/>
        </w:rPr>
      </w:pPr>
    </w:p>
    <w:p w14:paraId="1B107819" w14:textId="77777777" w:rsidR="00FD789D" w:rsidRPr="00715558" w:rsidRDefault="00FD789D" w:rsidP="00B9223F">
      <w:pPr>
        <w:rPr>
          <w:rFonts w:ascii="Times New Roman" w:hAnsi="Times New Roman" w:cs="Times New Roman"/>
          <w:color w:val="000000" w:themeColor="text1"/>
        </w:rPr>
      </w:pPr>
    </w:p>
    <w:p w14:paraId="51826223" w14:textId="77777777" w:rsidR="00FD789D" w:rsidRPr="00715558" w:rsidRDefault="00FD789D" w:rsidP="00B9223F">
      <w:pPr>
        <w:rPr>
          <w:rFonts w:ascii="Times New Roman" w:hAnsi="Times New Roman" w:cs="Times New Roman"/>
          <w:color w:val="000000" w:themeColor="text1"/>
        </w:rPr>
      </w:pPr>
    </w:p>
    <w:p w14:paraId="0264E796" w14:textId="77777777" w:rsidR="00FD789D" w:rsidRPr="00715558" w:rsidRDefault="00FD789D" w:rsidP="00B9223F">
      <w:pPr>
        <w:rPr>
          <w:rFonts w:ascii="Times New Roman" w:hAnsi="Times New Roman" w:cs="Times New Roman"/>
          <w:color w:val="000000" w:themeColor="text1"/>
        </w:rPr>
      </w:pPr>
    </w:p>
    <w:p w14:paraId="686BB3C4" w14:textId="77777777" w:rsidR="00FD789D" w:rsidRPr="00715558" w:rsidRDefault="00FD789D" w:rsidP="00B9223F">
      <w:pPr>
        <w:rPr>
          <w:rFonts w:ascii="Times New Roman" w:hAnsi="Times New Roman" w:cs="Times New Roman"/>
          <w:color w:val="000000" w:themeColor="text1"/>
        </w:rPr>
      </w:pPr>
    </w:p>
    <w:p w14:paraId="4DF5D09C" w14:textId="77777777" w:rsidR="00FD789D" w:rsidRPr="00715558" w:rsidRDefault="00FD789D" w:rsidP="00B9223F">
      <w:pPr>
        <w:rPr>
          <w:rFonts w:ascii="Times New Roman" w:hAnsi="Times New Roman" w:cs="Times New Roman"/>
          <w:color w:val="000000" w:themeColor="text1"/>
        </w:rPr>
      </w:pPr>
    </w:p>
    <w:p w14:paraId="3B9AB10D" w14:textId="77777777" w:rsidR="00FD789D" w:rsidRPr="00715558" w:rsidRDefault="00FD789D" w:rsidP="00B9223F">
      <w:pPr>
        <w:rPr>
          <w:rFonts w:ascii="Times New Roman" w:hAnsi="Times New Roman" w:cs="Times New Roman"/>
          <w:color w:val="000000" w:themeColor="text1"/>
        </w:rPr>
      </w:pPr>
    </w:p>
    <w:p w14:paraId="316840EF" w14:textId="77777777" w:rsidR="00FD789D" w:rsidRDefault="00FD789D" w:rsidP="00B9223F">
      <w:pPr>
        <w:rPr>
          <w:rFonts w:ascii="Times New Roman" w:hAnsi="Times New Roman" w:cs="Times New Roman"/>
          <w:color w:val="000000" w:themeColor="text1"/>
        </w:rPr>
      </w:pPr>
    </w:p>
    <w:p w14:paraId="01A4BDDD" w14:textId="77777777" w:rsidR="00715558" w:rsidRDefault="00715558" w:rsidP="00B9223F">
      <w:pPr>
        <w:rPr>
          <w:rFonts w:ascii="Times New Roman" w:hAnsi="Times New Roman" w:cs="Times New Roman"/>
          <w:color w:val="000000" w:themeColor="text1"/>
        </w:rPr>
      </w:pPr>
    </w:p>
    <w:p w14:paraId="3D0D43B3" w14:textId="77777777" w:rsidR="00715558" w:rsidRDefault="00715558" w:rsidP="00B9223F">
      <w:pPr>
        <w:rPr>
          <w:rFonts w:ascii="Times New Roman" w:hAnsi="Times New Roman" w:cs="Times New Roman"/>
          <w:color w:val="000000" w:themeColor="text1"/>
        </w:rPr>
      </w:pPr>
    </w:p>
    <w:p w14:paraId="2CAAC96F" w14:textId="77777777" w:rsidR="00715558" w:rsidRDefault="00715558" w:rsidP="00B9223F">
      <w:pPr>
        <w:rPr>
          <w:rFonts w:ascii="Times New Roman" w:hAnsi="Times New Roman" w:cs="Times New Roman"/>
          <w:color w:val="000000" w:themeColor="text1"/>
        </w:rPr>
      </w:pPr>
    </w:p>
    <w:p w14:paraId="17076338" w14:textId="77777777" w:rsidR="00715558" w:rsidRDefault="00715558" w:rsidP="00B9223F">
      <w:pPr>
        <w:rPr>
          <w:rFonts w:ascii="Times New Roman" w:hAnsi="Times New Roman" w:cs="Times New Roman"/>
          <w:color w:val="000000" w:themeColor="text1"/>
        </w:rPr>
      </w:pPr>
    </w:p>
    <w:p w14:paraId="790595A6" w14:textId="77777777" w:rsidR="00715558" w:rsidRDefault="00715558" w:rsidP="00B9223F">
      <w:pPr>
        <w:rPr>
          <w:rFonts w:ascii="Times New Roman" w:hAnsi="Times New Roman" w:cs="Times New Roman"/>
          <w:color w:val="000000" w:themeColor="text1"/>
        </w:rPr>
      </w:pPr>
    </w:p>
    <w:p w14:paraId="180ACA11" w14:textId="77777777" w:rsidR="00715558" w:rsidRDefault="00715558" w:rsidP="00B9223F">
      <w:pPr>
        <w:rPr>
          <w:rFonts w:ascii="Times New Roman" w:hAnsi="Times New Roman" w:cs="Times New Roman"/>
          <w:color w:val="000000" w:themeColor="text1"/>
        </w:rPr>
      </w:pPr>
    </w:p>
    <w:p w14:paraId="30785126" w14:textId="77777777" w:rsidR="00715558" w:rsidRDefault="00715558" w:rsidP="00B9223F">
      <w:pPr>
        <w:rPr>
          <w:rFonts w:ascii="Times New Roman" w:hAnsi="Times New Roman" w:cs="Times New Roman"/>
          <w:color w:val="000000" w:themeColor="text1"/>
        </w:rPr>
      </w:pPr>
    </w:p>
    <w:p w14:paraId="4215390C" w14:textId="77777777" w:rsidR="00715558" w:rsidRDefault="00715558" w:rsidP="00B9223F">
      <w:pPr>
        <w:rPr>
          <w:rFonts w:ascii="Times New Roman" w:hAnsi="Times New Roman" w:cs="Times New Roman"/>
          <w:color w:val="000000" w:themeColor="text1"/>
        </w:rPr>
      </w:pPr>
    </w:p>
    <w:p w14:paraId="36C8DCB0" w14:textId="77777777" w:rsidR="00715558" w:rsidRDefault="00715558" w:rsidP="00B9223F">
      <w:pPr>
        <w:rPr>
          <w:rFonts w:ascii="Times New Roman" w:hAnsi="Times New Roman" w:cs="Times New Roman"/>
          <w:color w:val="000000" w:themeColor="text1"/>
        </w:rPr>
      </w:pPr>
    </w:p>
    <w:p w14:paraId="2C0D5B11" w14:textId="77777777" w:rsidR="00715558" w:rsidRPr="00715558" w:rsidRDefault="00715558" w:rsidP="00B9223F">
      <w:pPr>
        <w:rPr>
          <w:rFonts w:ascii="Times New Roman" w:hAnsi="Times New Roman" w:cs="Times New Roman"/>
          <w:color w:val="000000" w:themeColor="text1"/>
        </w:rPr>
      </w:pPr>
    </w:p>
    <w:p w14:paraId="1E74251E" w14:textId="2FC99FD1" w:rsidR="00381016" w:rsidRPr="00715558" w:rsidRDefault="00381016" w:rsidP="00715558">
      <w:pPr>
        <w:pStyle w:val="berschrift1"/>
        <w:rPr>
          <w:rFonts w:ascii="Times New Roman" w:hAnsi="Times New Roman" w:cs="Times New Roman"/>
          <w:color w:val="000000" w:themeColor="text1"/>
        </w:rPr>
      </w:pPr>
      <w:bookmarkStart w:id="3" w:name="_Toc161128602"/>
      <w:r w:rsidRPr="00715558">
        <w:rPr>
          <w:rFonts w:ascii="Times New Roman" w:hAnsi="Times New Roman" w:cs="Times New Roman"/>
          <w:b/>
          <w:bCs/>
          <w:color w:val="000000" w:themeColor="text1"/>
        </w:rPr>
        <w:t>Begriffliche Einordnung</w:t>
      </w:r>
      <w:bookmarkEnd w:id="3"/>
    </w:p>
    <w:p w14:paraId="442ECD29" w14:textId="69F0A115" w:rsidR="0004596E" w:rsidRPr="00715558" w:rsidRDefault="00381016" w:rsidP="00846441">
      <w:pPr>
        <w:rPr>
          <w:rFonts w:ascii="Times New Roman" w:hAnsi="Times New Roman" w:cs="Times New Roman"/>
          <w:color w:val="000000" w:themeColor="text1"/>
        </w:rPr>
      </w:pPr>
      <w:r w:rsidRPr="00715558">
        <w:rPr>
          <w:rFonts w:ascii="Times New Roman" w:hAnsi="Times New Roman" w:cs="Times New Roman"/>
          <w:color w:val="000000" w:themeColor="text1"/>
          <w:sz w:val="24"/>
          <w:szCs w:val="24"/>
        </w:rPr>
        <w:t xml:space="preserve">Zur inhaltlichen Fokussierung des Workshops wurden </w:t>
      </w:r>
      <w:r w:rsidR="00FD789D" w:rsidRPr="00715558">
        <w:rPr>
          <w:rFonts w:ascii="Times New Roman" w:hAnsi="Times New Roman" w:cs="Times New Roman"/>
          <w:color w:val="000000" w:themeColor="text1"/>
          <w:sz w:val="24"/>
          <w:szCs w:val="24"/>
        </w:rPr>
        <w:t xml:space="preserve">kurz </w:t>
      </w:r>
      <w:r w:rsidRPr="00715558">
        <w:rPr>
          <w:rFonts w:ascii="Times New Roman" w:hAnsi="Times New Roman" w:cs="Times New Roman"/>
          <w:color w:val="000000" w:themeColor="text1"/>
          <w:sz w:val="24"/>
          <w:szCs w:val="24"/>
        </w:rPr>
        <w:t xml:space="preserve">einige Begriffe rund um das Thema Generative künstliche Intelligenz umrissen (Large Language Models, Prompts, Biase, Halluzinationen). </w:t>
      </w:r>
      <w:r w:rsidR="00846441" w:rsidRPr="00715558">
        <w:rPr>
          <w:rFonts w:ascii="Times New Roman" w:hAnsi="Times New Roman" w:cs="Times New Roman"/>
          <w:color w:val="000000" w:themeColor="text1"/>
          <w:sz w:val="24"/>
          <w:szCs w:val="24"/>
        </w:rPr>
        <w:t xml:space="preserve">Auf der Projektseite von KI-NEL-23-NRW haben wir Links und Hinweise, z.B. zu weiterführender Literatur, gesammelt. Sie finden die Sammlung weiter unten unter folgendem Link: </w:t>
      </w:r>
      <w:hyperlink r:id="rId16" w:anchor="top" w:history="1">
        <w:r w:rsidR="00846441" w:rsidRPr="00715558">
          <w:rPr>
            <w:rStyle w:val="Hyperlink"/>
            <w:rFonts w:ascii="Times New Roman" w:hAnsi="Times New Roman" w:cs="Times New Roman"/>
            <w:color w:val="000000" w:themeColor="text1"/>
            <w:sz w:val="24"/>
            <w:szCs w:val="24"/>
          </w:rPr>
          <w:t>https://oer-ki.orca.nrw/?page_id=68#top</w:t>
        </w:r>
      </w:hyperlink>
      <w:r w:rsidR="00846441" w:rsidRPr="00715558">
        <w:rPr>
          <w:rFonts w:ascii="Times New Roman" w:hAnsi="Times New Roman" w:cs="Times New Roman"/>
          <w:color w:val="000000" w:themeColor="text1"/>
        </w:rPr>
        <w:t xml:space="preserve"> </w:t>
      </w:r>
    </w:p>
    <w:p w14:paraId="5513ED1C" w14:textId="537DA7FB" w:rsidR="0004596E" w:rsidRPr="00715558" w:rsidRDefault="0004596E">
      <w:pPr>
        <w:rPr>
          <w:rFonts w:ascii="Times New Roman" w:hAnsi="Times New Roman" w:cs="Times New Roman"/>
          <w:color w:val="000000" w:themeColor="text1"/>
        </w:rPr>
        <w:sectPr w:rsidR="0004596E" w:rsidRPr="00715558" w:rsidSect="007C7DBC">
          <w:headerReference w:type="default" r:id="rId17"/>
          <w:footerReference w:type="default" r:id="rId18"/>
          <w:pgSz w:w="11906" w:h="16838"/>
          <w:pgMar w:top="1417" w:right="1417" w:bottom="1134" w:left="1417" w:header="708" w:footer="708" w:gutter="0"/>
          <w:cols w:space="708"/>
          <w:docGrid w:linePitch="360"/>
        </w:sectPr>
      </w:pPr>
    </w:p>
    <w:p w14:paraId="4828A480" w14:textId="6806B157" w:rsidR="0004596E" w:rsidRPr="00715558" w:rsidRDefault="0004596E" w:rsidP="0004596E">
      <w:pPr>
        <w:pStyle w:val="berschrift1"/>
        <w:rPr>
          <w:rFonts w:ascii="Times New Roman" w:hAnsi="Times New Roman" w:cs="Times New Roman"/>
          <w:b/>
          <w:bCs/>
          <w:color w:val="000000" w:themeColor="text1"/>
        </w:rPr>
      </w:pPr>
      <w:bookmarkStart w:id="4" w:name="_Toc161128603"/>
      <w:r w:rsidRPr="00715558">
        <w:rPr>
          <w:rFonts w:ascii="Times New Roman" w:hAnsi="Times New Roman" w:cs="Times New Roman"/>
          <w:b/>
          <w:bCs/>
          <w:color w:val="000000" w:themeColor="text1"/>
        </w:rPr>
        <w:lastRenderedPageBreak/>
        <w:t>Gallery Walk: Potenziale von KI für OER</w:t>
      </w:r>
      <w:bookmarkEnd w:id="4"/>
    </w:p>
    <w:p w14:paraId="5A3BA27B" w14:textId="796A7494" w:rsidR="0004596E" w:rsidRPr="00715558" w:rsidRDefault="0004596E" w:rsidP="0004596E">
      <w:pPr>
        <w:rPr>
          <w:rFonts w:ascii="Times New Roman" w:hAnsi="Times New Roman" w:cs="Times New Roman"/>
          <w:color w:val="000000" w:themeColor="text1"/>
        </w:rPr>
      </w:pPr>
      <w:r w:rsidRPr="00715558">
        <w:rPr>
          <w:rFonts w:ascii="Times New Roman" w:hAnsi="Times New Roman" w:cs="Times New Roman"/>
          <w:color w:val="000000" w:themeColor="text1"/>
          <w:sz w:val="24"/>
          <w:szCs w:val="24"/>
        </w:rPr>
        <w:t xml:space="preserve">Nach der </w:t>
      </w:r>
      <w:r w:rsidR="00545DFD">
        <w:rPr>
          <w:rFonts w:ascii="Times New Roman" w:hAnsi="Times New Roman" w:cs="Times New Roman"/>
          <w:color w:val="000000" w:themeColor="text1"/>
          <w:sz w:val="24"/>
          <w:szCs w:val="24"/>
        </w:rPr>
        <w:t>be</w:t>
      </w:r>
      <w:r w:rsidRPr="00715558">
        <w:rPr>
          <w:rFonts w:ascii="Times New Roman" w:hAnsi="Times New Roman" w:cs="Times New Roman"/>
          <w:color w:val="000000" w:themeColor="text1"/>
          <w:sz w:val="24"/>
          <w:szCs w:val="24"/>
        </w:rPr>
        <w:t xml:space="preserve">grifflichen Einordnung haben die Teilnehmenden in einem Gallery Walk die von den Teilnehmenden eines </w:t>
      </w:r>
      <w:hyperlink r:id="rId19" w:history="1">
        <w:r w:rsidRPr="006375CA">
          <w:rPr>
            <w:rStyle w:val="Hyperlink"/>
            <w:rFonts w:ascii="Times New Roman" w:hAnsi="Times New Roman" w:cs="Times New Roman"/>
            <w:sz w:val="24"/>
            <w:szCs w:val="24"/>
          </w:rPr>
          <w:t>Online-Workshops</w:t>
        </w:r>
      </w:hyperlink>
      <w:r w:rsidRPr="00715558">
        <w:rPr>
          <w:rFonts w:ascii="Times New Roman" w:hAnsi="Times New Roman" w:cs="Times New Roman"/>
          <w:color w:val="000000" w:themeColor="text1"/>
          <w:sz w:val="24"/>
          <w:szCs w:val="24"/>
        </w:rPr>
        <w:t xml:space="preserve"> erarbeiteten Potenziale von Künstlicher Intelligenz für Open Educational Resources diskutiert und kommentiert.</w:t>
      </w:r>
      <w:r w:rsidR="006375CA">
        <w:rPr>
          <w:rFonts w:ascii="Times New Roman" w:hAnsi="Times New Roman" w:cs="Times New Roman"/>
          <w:color w:val="000000" w:themeColor="text1"/>
          <w:sz w:val="24"/>
          <w:szCs w:val="24"/>
        </w:rPr>
        <w:t xml:space="preserve"> </w:t>
      </w:r>
    </w:p>
    <w:p w14:paraId="3F244728" w14:textId="3D8CDDA4" w:rsidR="00715558" w:rsidRDefault="00715558" w:rsidP="00715558">
      <w:pPr>
        <w:pStyle w:val="berschrift2"/>
        <w:spacing w:after="240"/>
        <w:rPr>
          <w:rFonts w:ascii="Times New Roman" w:hAnsi="Times New Roman" w:cs="Times New Roman"/>
          <w:b/>
          <w:bCs/>
          <w:color w:val="000000" w:themeColor="text1"/>
          <w:sz w:val="24"/>
          <w:szCs w:val="24"/>
        </w:rPr>
      </w:pPr>
      <w:bookmarkStart w:id="5" w:name="_Toc161128604"/>
      <w:r>
        <w:rPr>
          <w:rFonts w:ascii="Times New Roman" w:hAnsi="Times New Roman" w:cs="Times New Roman"/>
          <w:b/>
          <w:bCs/>
          <w:color w:val="000000" w:themeColor="text1"/>
          <w:sz w:val="24"/>
          <w:szCs w:val="24"/>
        </w:rPr>
        <w:t xml:space="preserve">1. </w:t>
      </w:r>
      <w:r w:rsidR="0004596E" w:rsidRPr="00715558">
        <w:rPr>
          <w:rFonts w:ascii="Times New Roman" w:hAnsi="Times New Roman" w:cs="Times New Roman"/>
          <w:b/>
          <w:bCs/>
          <w:color w:val="000000" w:themeColor="text1"/>
          <w:sz w:val="24"/>
          <w:szCs w:val="24"/>
        </w:rPr>
        <w:t>OER suchen und finden</w:t>
      </w:r>
      <w:bookmarkEnd w:id="5"/>
    </w:p>
    <w:p w14:paraId="5456AE0A" w14:textId="02A928FA" w:rsidR="00715558" w:rsidRPr="00715558" w:rsidRDefault="00715558">
      <w:pPr>
        <w:rPr>
          <w:rFonts w:ascii="Times New Roman" w:hAnsi="Times New Roman" w:cs="Times New Roman"/>
          <w:b/>
          <w:bCs/>
          <w:color w:val="000000" w:themeColor="text1"/>
          <w:sz w:val="24"/>
          <w:szCs w:val="24"/>
        </w:rPr>
      </w:pPr>
      <w:r w:rsidRPr="00715558">
        <w:rPr>
          <w:rFonts w:ascii="Times New Roman" w:hAnsi="Times New Roman" w:cs="Times New Roman"/>
          <w:noProof/>
          <w:color w:val="000000" w:themeColor="text1"/>
        </w:rPr>
        <w:drawing>
          <wp:inline distT="0" distB="0" distL="0" distR="0" wp14:anchorId="56790A0B" wp14:editId="27711CEB">
            <wp:extent cx="7956635" cy="4495800"/>
            <wp:effectExtent l="0" t="0" r="6350" b="0"/>
            <wp:docPr id="180165407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3254" t="12284" r="7229" b="27808"/>
                    <a:stretch/>
                  </pic:blipFill>
                  <pic:spPr bwMode="auto">
                    <a:xfrm>
                      <a:off x="0" y="0"/>
                      <a:ext cx="8006093" cy="4523745"/>
                    </a:xfrm>
                    <a:prstGeom prst="rect">
                      <a:avLst/>
                    </a:prstGeom>
                    <a:noFill/>
                    <a:ln>
                      <a:noFill/>
                    </a:ln>
                    <a:extLst>
                      <a:ext uri="{53640926-AAD7-44D8-BBD7-CCE9431645EC}">
                        <a14:shadowObscured xmlns:a14="http://schemas.microsoft.com/office/drawing/2010/main"/>
                      </a:ext>
                    </a:extLst>
                  </pic:spPr>
                </pic:pic>
              </a:graphicData>
            </a:graphic>
          </wp:inline>
        </w:drawing>
      </w:r>
    </w:p>
    <w:p w14:paraId="4EE5835C" w14:textId="40E272B7" w:rsidR="0004596E" w:rsidRPr="00715558" w:rsidRDefault="00715558" w:rsidP="00715558">
      <w:pPr>
        <w:pStyle w:val="StandardWeb"/>
        <w:outlineLvl w:val="1"/>
        <w:rPr>
          <w:b/>
          <w:bCs/>
          <w:color w:val="000000" w:themeColor="text1"/>
        </w:rPr>
      </w:pPr>
      <w:bookmarkStart w:id="6" w:name="_Toc161128605"/>
      <w:r w:rsidRPr="00715558">
        <w:rPr>
          <w:b/>
          <w:bCs/>
          <w:color w:val="000000" w:themeColor="text1"/>
        </w:rPr>
        <w:lastRenderedPageBreak/>
        <w:t xml:space="preserve">2. </w:t>
      </w:r>
      <w:r w:rsidR="0004596E" w:rsidRPr="00715558">
        <w:rPr>
          <w:b/>
          <w:bCs/>
          <w:color w:val="000000" w:themeColor="text1"/>
        </w:rPr>
        <w:t>OER erstellen</w:t>
      </w:r>
      <w:bookmarkEnd w:id="6"/>
    </w:p>
    <w:p w14:paraId="76CFB070" w14:textId="5F99554C" w:rsidR="0004596E" w:rsidRPr="00715558" w:rsidRDefault="00715558" w:rsidP="0004596E">
      <w:pPr>
        <w:pStyle w:val="StandardWeb"/>
        <w:rPr>
          <w:color w:val="000000" w:themeColor="text1"/>
        </w:rPr>
      </w:pPr>
      <w:r w:rsidRPr="00715558">
        <w:rPr>
          <w:noProof/>
          <w:color w:val="000000" w:themeColor="text1"/>
        </w:rPr>
        <w:drawing>
          <wp:inline distT="0" distB="0" distL="0" distR="0" wp14:anchorId="186A1BC1" wp14:editId="39B7781B">
            <wp:extent cx="7130243" cy="5064981"/>
            <wp:effectExtent l="0" t="0" r="0" b="2540"/>
            <wp:docPr id="12140542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6405" t="13786" r="12702" b="9598"/>
                    <a:stretch/>
                  </pic:blipFill>
                  <pic:spPr bwMode="auto">
                    <a:xfrm>
                      <a:off x="0" y="0"/>
                      <a:ext cx="7171066" cy="5093979"/>
                    </a:xfrm>
                    <a:prstGeom prst="rect">
                      <a:avLst/>
                    </a:prstGeom>
                    <a:noFill/>
                    <a:ln>
                      <a:noFill/>
                    </a:ln>
                    <a:extLst>
                      <a:ext uri="{53640926-AAD7-44D8-BBD7-CCE9431645EC}">
                        <a14:shadowObscured xmlns:a14="http://schemas.microsoft.com/office/drawing/2010/main"/>
                      </a:ext>
                    </a:extLst>
                  </pic:spPr>
                </pic:pic>
              </a:graphicData>
            </a:graphic>
          </wp:inline>
        </w:drawing>
      </w:r>
    </w:p>
    <w:p w14:paraId="71152B54" w14:textId="7E05754A" w:rsidR="0004596E" w:rsidRPr="00715558" w:rsidRDefault="0004596E" w:rsidP="00715558">
      <w:pPr>
        <w:pStyle w:val="StandardWeb"/>
        <w:outlineLvl w:val="1"/>
        <w:rPr>
          <w:b/>
          <w:bCs/>
          <w:color w:val="000000" w:themeColor="text1"/>
        </w:rPr>
      </w:pPr>
      <w:bookmarkStart w:id="7" w:name="_Toc161128606"/>
      <w:r w:rsidRPr="00715558">
        <w:rPr>
          <w:b/>
          <w:bCs/>
          <w:color w:val="000000" w:themeColor="text1"/>
        </w:rPr>
        <w:lastRenderedPageBreak/>
        <w:t xml:space="preserve">3. OER </w:t>
      </w:r>
      <w:r w:rsidR="00715558" w:rsidRPr="00715558">
        <w:rPr>
          <w:b/>
          <w:bCs/>
          <w:color w:val="000000" w:themeColor="text1"/>
        </w:rPr>
        <w:t>ü</w:t>
      </w:r>
      <w:r w:rsidRPr="00715558">
        <w:rPr>
          <w:b/>
          <w:bCs/>
          <w:color w:val="000000" w:themeColor="text1"/>
        </w:rPr>
        <w:t>berarbeiten</w:t>
      </w:r>
      <w:bookmarkEnd w:id="7"/>
    </w:p>
    <w:p w14:paraId="5E273B90" w14:textId="70227470" w:rsidR="0004596E" w:rsidRPr="00715558" w:rsidRDefault="0004596E" w:rsidP="0004596E">
      <w:pPr>
        <w:pStyle w:val="StandardWeb"/>
        <w:rPr>
          <w:color w:val="000000" w:themeColor="text1"/>
        </w:rPr>
      </w:pPr>
      <w:r w:rsidRPr="00715558">
        <w:rPr>
          <w:noProof/>
          <w:color w:val="000000" w:themeColor="text1"/>
        </w:rPr>
        <w:drawing>
          <wp:inline distT="0" distB="0" distL="0" distR="0" wp14:anchorId="2A0A09D0" wp14:editId="6056585B">
            <wp:extent cx="7807570" cy="5311246"/>
            <wp:effectExtent l="0" t="0" r="3175" b="3810"/>
            <wp:docPr id="179264330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699" t="12942" r="10505" b="24657"/>
                    <a:stretch/>
                  </pic:blipFill>
                  <pic:spPr bwMode="auto">
                    <a:xfrm>
                      <a:off x="0" y="0"/>
                      <a:ext cx="7828458" cy="5325455"/>
                    </a:xfrm>
                    <a:prstGeom prst="rect">
                      <a:avLst/>
                    </a:prstGeom>
                    <a:noFill/>
                    <a:ln>
                      <a:noFill/>
                    </a:ln>
                    <a:extLst>
                      <a:ext uri="{53640926-AAD7-44D8-BBD7-CCE9431645EC}">
                        <a14:shadowObscured xmlns:a14="http://schemas.microsoft.com/office/drawing/2010/main"/>
                      </a:ext>
                    </a:extLst>
                  </pic:spPr>
                </pic:pic>
              </a:graphicData>
            </a:graphic>
          </wp:inline>
        </w:drawing>
      </w:r>
    </w:p>
    <w:p w14:paraId="0B2FAFBC" w14:textId="76413009" w:rsidR="0004596E" w:rsidRPr="00715558" w:rsidRDefault="00C73228" w:rsidP="00715558">
      <w:pPr>
        <w:pStyle w:val="StandardWeb"/>
        <w:outlineLvl w:val="1"/>
        <w:rPr>
          <w:b/>
          <w:bCs/>
          <w:color w:val="000000" w:themeColor="text1"/>
        </w:rPr>
      </w:pPr>
      <w:bookmarkStart w:id="8" w:name="_Toc161128607"/>
      <w:r w:rsidRPr="00715558">
        <w:rPr>
          <w:b/>
          <w:bCs/>
          <w:color w:val="000000" w:themeColor="text1"/>
        </w:rPr>
        <w:lastRenderedPageBreak/>
        <w:t>4. OER veröffentlichen</w:t>
      </w:r>
      <w:bookmarkEnd w:id="8"/>
    </w:p>
    <w:p w14:paraId="38645AA9" w14:textId="585B625E" w:rsidR="00C73228" w:rsidRPr="00715558" w:rsidRDefault="00C73228" w:rsidP="00C73228">
      <w:pPr>
        <w:pStyle w:val="StandardWeb"/>
        <w:rPr>
          <w:color w:val="000000" w:themeColor="text1"/>
        </w:rPr>
      </w:pPr>
      <w:r w:rsidRPr="00715558">
        <w:rPr>
          <w:noProof/>
          <w:color w:val="000000" w:themeColor="text1"/>
        </w:rPr>
        <w:drawing>
          <wp:inline distT="0" distB="0" distL="0" distR="0" wp14:anchorId="06EC7580" wp14:editId="3C0206F6">
            <wp:extent cx="6935373" cy="5307252"/>
            <wp:effectExtent l="0" t="0" r="0" b="8255"/>
            <wp:docPr id="116302937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l="21062" t="17583" r="18857" b="21115"/>
                    <a:stretch/>
                  </pic:blipFill>
                  <pic:spPr bwMode="auto">
                    <a:xfrm>
                      <a:off x="0" y="0"/>
                      <a:ext cx="6953259" cy="5320939"/>
                    </a:xfrm>
                    <a:prstGeom prst="rect">
                      <a:avLst/>
                    </a:prstGeom>
                    <a:noFill/>
                    <a:ln>
                      <a:noFill/>
                    </a:ln>
                    <a:extLst>
                      <a:ext uri="{53640926-AAD7-44D8-BBD7-CCE9431645EC}">
                        <a14:shadowObscured xmlns:a14="http://schemas.microsoft.com/office/drawing/2010/main"/>
                      </a:ext>
                    </a:extLst>
                  </pic:spPr>
                </pic:pic>
              </a:graphicData>
            </a:graphic>
          </wp:inline>
        </w:drawing>
      </w:r>
    </w:p>
    <w:p w14:paraId="56C2FFD0" w14:textId="180BDDC4" w:rsidR="00C73228" w:rsidRPr="00715558" w:rsidRDefault="00C73228" w:rsidP="00715558">
      <w:pPr>
        <w:pStyle w:val="StandardWeb"/>
        <w:outlineLvl w:val="1"/>
        <w:rPr>
          <w:b/>
          <w:bCs/>
          <w:color w:val="000000" w:themeColor="text1"/>
        </w:rPr>
      </w:pPr>
      <w:bookmarkStart w:id="9" w:name="_Toc161128608"/>
      <w:r w:rsidRPr="00715558">
        <w:rPr>
          <w:b/>
          <w:bCs/>
          <w:color w:val="000000" w:themeColor="text1"/>
        </w:rPr>
        <w:lastRenderedPageBreak/>
        <w:t>5. Open Educational Practices</w:t>
      </w:r>
      <w:bookmarkEnd w:id="9"/>
    </w:p>
    <w:p w14:paraId="787C23CF" w14:textId="7E20AC09" w:rsidR="0004596E" w:rsidRPr="00715558" w:rsidRDefault="00C73228" w:rsidP="00C73228">
      <w:pPr>
        <w:pStyle w:val="StandardWeb"/>
        <w:rPr>
          <w:color w:val="000000" w:themeColor="text1"/>
        </w:rPr>
        <w:sectPr w:rsidR="0004596E" w:rsidRPr="00715558" w:rsidSect="007C7DBC">
          <w:pgSz w:w="16838" w:h="11906" w:orient="landscape"/>
          <w:pgMar w:top="1417" w:right="1417" w:bottom="1417" w:left="1134" w:header="708" w:footer="708" w:gutter="0"/>
          <w:cols w:space="708"/>
          <w:docGrid w:linePitch="360"/>
        </w:sectPr>
      </w:pPr>
      <w:r w:rsidRPr="00715558">
        <w:rPr>
          <w:noProof/>
          <w:color w:val="000000" w:themeColor="text1"/>
        </w:rPr>
        <w:drawing>
          <wp:inline distT="0" distB="0" distL="0" distR="0" wp14:anchorId="2ED10B37" wp14:editId="4EA60E41">
            <wp:extent cx="7104185" cy="5264369"/>
            <wp:effectExtent l="0" t="0" r="1905" b="0"/>
            <wp:docPr id="87047667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a:extLst>
                        <a:ext uri="{28A0092B-C50C-407E-A947-70E740481C1C}">
                          <a14:useLocalDpi xmlns:a14="http://schemas.microsoft.com/office/drawing/2010/main" val="0"/>
                        </a:ext>
                      </a:extLst>
                    </a:blip>
                    <a:srcRect l="10625" t="11843" r="14729" b="14403"/>
                    <a:stretch/>
                  </pic:blipFill>
                  <pic:spPr bwMode="auto">
                    <a:xfrm>
                      <a:off x="0" y="0"/>
                      <a:ext cx="7113457" cy="5271239"/>
                    </a:xfrm>
                    <a:prstGeom prst="rect">
                      <a:avLst/>
                    </a:prstGeom>
                    <a:noFill/>
                    <a:ln>
                      <a:noFill/>
                    </a:ln>
                    <a:extLst>
                      <a:ext uri="{53640926-AAD7-44D8-BBD7-CCE9431645EC}">
                        <a14:shadowObscured xmlns:a14="http://schemas.microsoft.com/office/drawing/2010/main"/>
                      </a:ext>
                    </a:extLst>
                  </pic:spPr>
                </pic:pic>
              </a:graphicData>
            </a:graphic>
          </wp:inline>
        </w:drawing>
      </w:r>
    </w:p>
    <w:p w14:paraId="18DF00CE" w14:textId="50B12A11" w:rsidR="003E41B7" w:rsidRPr="00715558" w:rsidRDefault="00C73228" w:rsidP="003E41B7">
      <w:pPr>
        <w:pStyle w:val="berschrift1"/>
        <w:rPr>
          <w:rFonts w:ascii="Times New Roman" w:hAnsi="Times New Roman" w:cs="Times New Roman"/>
          <w:b/>
          <w:bCs/>
          <w:color w:val="000000" w:themeColor="text1"/>
        </w:rPr>
      </w:pPr>
      <w:bookmarkStart w:id="10" w:name="_Toc161128609"/>
      <w:r w:rsidRPr="00715558">
        <w:rPr>
          <w:rFonts w:ascii="Times New Roman" w:hAnsi="Times New Roman" w:cs="Times New Roman"/>
          <w:b/>
          <w:bCs/>
          <w:color w:val="000000" w:themeColor="text1"/>
        </w:rPr>
        <w:lastRenderedPageBreak/>
        <w:t>Gruppenarbeit</w:t>
      </w:r>
      <w:bookmarkEnd w:id="10"/>
    </w:p>
    <w:p w14:paraId="3899675A" w14:textId="0407539F" w:rsidR="00C73228" w:rsidRPr="00715558" w:rsidRDefault="00C73228" w:rsidP="00F54561">
      <w:pPr>
        <w:rPr>
          <w:rFonts w:ascii="Times New Roman" w:hAnsi="Times New Roman" w:cs="Times New Roman"/>
          <w:color w:val="000000" w:themeColor="text1"/>
        </w:rPr>
      </w:pPr>
      <w:r w:rsidRPr="00715558">
        <w:rPr>
          <w:rFonts w:ascii="Times New Roman" w:hAnsi="Times New Roman" w:cs="Times New Roman"/>
          <w:color w:val="000000" w:themeColor="text1"/>
        </w:rPr>
        <w:t xml:space="preserve">Anschluss an den Gallery Walk hatten die Teilnehmenden die Möglichkeit, ausgewählte Themen in Kleingruppen zu vertiefen. </w:t>
      </w:r>
    </w:p>
    <w:p w14:paraId="4E83F99C" w14:textId="0784B25E" w:rsidR="00682BC2" w:rsidRPr="00715558" w:rsidRDefault="00682BC2" w:rsidP="0042598D">
      <w:pPr>
        <w:pStyle w:val="berschrift2"/>
        <w:rPr>
          <w:rFonts w:ascii="Times New Roman" w:hAnsi="Times New Roman" w:cs="Times New Roman"/>
          <w:b/>
          <w:bCs/>
          <w:color w:val="000000" w:themeColor="text1"/>
        </w:rPr>
      </w:pPr>
      <w:bookmarkStart w:id="11" w:name="_Toc161128610"/>
      <w:r w:rsidRPr="00715558">
        <w:rPr>
          <w:rFonts w:ascii="Times New Roman" w:hAnsi="Times New Roman" w:cs="Times New Roman"/>
          <w:b/>
          <w:bCs/>
          <w:color w:val="000000" w:themeColor="text1"/>
        </w:rPr>
        <w:t>Gruppe 1:</w:t>
      </w:r>
      <w:r w:rsidR="00C73228" w:rsidRPr="00715558">
        <w:rPr>
          <w:rFonts w:ascii="Times New Roman" w:hAnsi="Times New Roman" w:cs="Times New Roman"/>
          <w:b/>
          <w:bCs/>
          <w:color w:val="000000" w:themeColor="text1"/>
        </w:rPr>
        <w:t xml:space="preserve"> Übergreifende Perspektive</w:t>
      </w:r>
      <w:bookmarkEnd w:id="11"/>
    </w:p>
    <w:p w14:paraId="10211D5A" w14:textId="4189B728" w:rsidR="00C73228" w:rsidRPr="00715558" w:rsidRDefault="00C73228" w:rsidP="00C73228">
      <w:pPr>
        <w:pStyle w:val="StandardWeb"/>
        <w:rPr>
          <w:color w:val="000000" w:themeColor="text1"/>
        </w:rPr>
      </w:pPr>
      <w:r w:rsidRPr="00715558">
        <w:rPr>
          <w:noProof/>
          <w:color w:val="000000" w:themeColor="text1"/>
        </w:rPr>
        <w:drawing>
          <wp:inline distT="0" distB="0" distL="0" distR="0" wp14:anchorId="4AE6B7AC" wp14:editId="2AF3A082">
            <wp:extent cx="5948127" cy="4310042"/>
            <wp:effectExtent l="0" t="0" r="0" b="0"/>
            <wp:docPr id="206139796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l="15013" t="16245" r="15346" b="16466"/>
                    <a:stretch/>
                  </pic:blipFill>
                  <pic:spPr bwMode="auto">
                    <a:xfrm>
                      <a:off x="0" y="0"/>
                      <a:ext cx="5957682" cy="4316965"/>
                    </a:xfrm>
                    <a:prstGeom prst="rect">
                      <a:avLst/>
                    </a:prstGeom>
                    <a:noFill/>
                    <a:ln>
                      <a:noFill/>
                    </a:ln>
                    <a:extLst>
                      <a:ext uri="{53640926-AAD7-44D8-BBD7-CCE9431645EC}">
                        <a14:shadowObscured xmlns:a14="http://schemas.microsoft.com/office/drawing/2010/main"/>
                      </a:ext>
                    </a:extLst>
                  </pic:spPr>
                </pic:pic>
              </a:graphicData>
            </a:graphic>
          </wp:inline>
        </w:drawing>
      </w:r>
    </w:p>
    <w:p w14:paraId="73326F3E" w14:textId="77777777" w:rsidR="0080233C" w:rsidRPr="00715558" w:rsidRDefault="0080233C">
      <w:pPr>
        <w:rPr>
          <w:rFonts w:ascii="Times New Roman" w:hAnsi="Times New Roman" w:cs="Times New Roman"/>
          <w:b/>
          <w:bCs/>
          <w:color w:val="000000" w:themeColor="text1"/>
        </w:rPr>
      </w:pPr>
      <w:r w:rsidRPr="00715558">
        <w:rPr>
          <w:rFonts w:ascii="Times New Roman" w:hAnsi="Times New Roman" w:cs="Times New Roman"/>
          <w:b/>
          <w:bCs/>
          <w:color w:val="000000" w:themeColor="text1"/>
        </w:rPr>
        <w:br w:type="page"/>
      </w:r>
    </w:p>
    <w:p w14:paraId="17F6CDD4" w14:textId="038DD509" w:rsidR="00C73228" w:rsidRPr="00715558" w:rsidRDefault="00C73228" w:rsidP="00715558">
      <w:pPr>
        <w:pStyle w:val="berschrift2"/>
        <w:rPr>
          <w:rFonts w:ascii="Times New Roman" w:hAnsi="Times New Roman" w:cs="Times New Roman"/>
          <w:b/>
          <w:bCs/>
          <w:color w:val="000000" w:themeColor="text1"/>
        </w:rPr>
      </w:pPr>
      <w:bookmarkStart w:id="12" w:name="_Toc161128611"/>
      <w:r w:rsidRPr="00715558">
        <w:rPr>
          <w:rFonts w:ascii="Times New Roman" w:hAnsi="Times New Roman" w:cs="Times New Roman"/>
          <w:b/>
          <w:bCs/>
          <w:color w:val="000000" w:themeColor="text1"/>
        </w:rPr>
        <w:lastRenderedPageBreak/>
        <w:t>Gruppe 2: KI und gute Wissenschaftliche Praxis bei der Erstellung von OER</w:t>
      </w:r>
      <w:bookmarkEnd w:id="12"/>
    </w:p>
    <w:p w14:paraId="3ED3526E" w14:textId="3F821427" w:rsidR="0080233C" w:rsidRPr="00715558" w:rsidRDefault="0080233C" w:rsidP="0080233C">
      <w:pPr>
        <w:pStyle w:val="StandardWeb"/>
        <w:rPr>
          <w:color w:val="000000" w:themeColor="text1"/>
        </w:rPr>
      </w:pPr>
      <w:r w:rsidRPr="00715558">
        <w:rPr>
          <w:noProof/>
          <w:color w:val="000000" w:themeColor="text1"/>
        </w:rPr>
        <w:drawing>
          <wp:inline distT="0" distB="0" distL="0" distR="0" wp14:anchorId="6F843ADE" wp14:editId="36FC473E">
            <wp:extent cx="5527140" cy="7819219"/>
            <wp:effectExtent l="0" t="0" r="0" b="0"/>
            <wp:docPr id="115993156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7">
                      <a:extLst>
                        <a:ext uri="{28A0092B-C50C-407E-A947-70E740481C1C}">
                          <a14:useLocalDpi xmlns:a14="http://schemas.microsoft.com/office/drawing/2010/main" val="0"/>
                        </a:ext>
                      </a:extLst>
                    </a:blip>
                    <a:srcRect l="6916" t="3360" r="15965" b="14821"/>
                    <a:stretch/>
                  </pic:blipFill>
                  <pic:spPr bwMode="auto">
                    <a:xfrm>
                      <a:off x="0" y="0"/>
                      <a:ext cx="5532466" cy="7826753"/>
                    </a:xfrm>
                    <a:prstGeom prst="rect">
                      <a:avLst/>
                    </a:prstGeom>
                    <a:noFill/>
                    <a:ln>
                      <a:noFill/>
                    </a:ln>
                    <a:extLst>
                      <a:ext uri="{53640926-AAD7-44D8-BBD7-CCE9431645EC}">
                        <a14:shadowObscured xmlns:a14="http://schemas.microsoft.com/office/drawing/2010/main"/>
                      </a:ext>
                    </a:extLst>
                  </pic:spPr>
                </pic:pic>
              </a:graphicData>
            </a:graphic>
          </wp:inline>
        </w:drawing>
      </w:r>
    </w:p>
    <w:p w14:paraId="3D7400CD" w14:textId="77777777" w:rsidR="0080233C" w:rsidRPr="00715558" w:rsidRDefault="0080233C">
      <w:pPr>
        <w:rPr>
          <w:rFonts w:ascii="Times New Roman" w:hAnsi="Times New Roman" w:cs="Times New Roman"/>
          <w:color w:val="000000" w:themeColor="text1"/>
        </w:rPr>
      </w:pPr>
      <w:r w:rsidRPr="00715558">
        <w:rPr>
          <w:rFonts w:ascii="Times New Roman" w:hAnsi="Times New Roman" w:cs="Times New Roman"/>
          <w:color w:val="000000" w:themeColor="text1"/>
        </w:rPr>
        <w:br w:type="page"/>
      </w:r>
    </w:p>
    <w:p w14:paraId="538D1305" w14:textId="70E28778" w:rsidR="00C73228" w:rsidRPr="00715558" w:rsidRDefault="0080233C" w:rsidP="00715558">
      <w:pPr>
        <w:pStyle w:val="berschrift2"/>
        <w:rPr>
          <w:rFonts w:ascii="Times New Roman" w:hAnsi="Times New Roman" w:cs="Times New Roman"/>
          <w:b/>
          <w:bCs/>
          <w:color w:val="000000" w:themeColor="text1"/>
        </w:rPr>
      </w:pPr>
      <w:bookmarkStart w:id="13" w:name="_Toc161128612"/>
      <w:r w:rsidRPr="00715558">
        <w:rPr>
          <w:rFonts w:ascii="Times New Roman" w:hAnsi="Times New Roman" w:cs="Times New Roman"/>
          <w:b/>
          <w:bCs/>
          <w:color w:val="000000" w:themeColor="text1"/>
        </w:rPr>
        <w:lastRenderedPageBreak/>
        <w:t>Gruppe 3: Tools und Erfahrungen damit</w:t>
      </w:r>
      <w:bookmarkEnd w:id="13"/>
    </w:p>
    <w:p w14:paraId="4E5F2FC6" w14:textId="52C8E0FC" w:rsidR="0080233C" w:rsidRPr="00715558" w:rsidRDefault="0080233C" w:rsidP="0080233C">
      <w:pPr>
        <w:pStyle w:val="StandardWeb"/>
        <w:rPr>
          <w:color w:val="000000" w:themeColor="text1"/>
        </w:rPr>
      </w:pPr>
      <w:r w:rsidRPr="00715558">
        <w:rPr>
          <w:noProof/>
          <w:color w:val="000000" w:themeColor="text1"/>
        </w:rPr>
        <w:drawing>
          <wp:inline distT="0" distB="0" distL="0" distR="0" wp14:anchorId="077C80A0" wp14:editId="4F0A71F6">
            <wp:extent cx="5825905" cy="6790584"/>
            <wp:effectExtent l="0" t="0" r="3810" b="0"/>
            <wp:docPr id="4983310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a:extLst>
                        <a:ext uri="{28A0092B-C50C-407E-A947-70E740481C1C}">
                          <a14:useLocalDpi xmlns:a14="http://schemas.microsoft.com/office/drawing/2010/main" val="0"/>
                        </a:ext>
                      </a:extLst>
                    </a:blip>
                    <a:srcRect l="12497" t="4892" r="14875" b="31620"/>
                    <a:stretch/>
                  </pic:blipFill>
                  <pic:spPr bwMode="auto">
                    <a:xfrm>
                      <a:off x="0" y="0"/>
                      <a:ext cx="5835100" cy="6801302"/>
                    </a:xfrm>
                    <a:prstGeom prst="rect">
                      <a:avLst/>
                    </a:prstGeom>
                    <a:noFill/>
                    <a:ln>
                      <a:noFill/>
                    </a:ln>
                    <a:extLst>
                      <a:ext uri="{53640926-AAD7-44D8-BBD7-CCE9431645EC}">
                        <a14:shadowObscured xmlns:a14="http://schemas.microsoft.com/office/drawing/2010/main"/>
                      </a:ext>
                    </a:extLst>
                  </pic:spPr>
                </pic:pic>
              </a:graphicData>
            </a:graphic>
          </wp:inline>
        </w:drawing>
      </w:r>
    </w:p>
    <w:p w14:paraId="2D95E573" w14:textId="0745EC85" w:rsidR="0080233C" w:rsidRPr="00715558" w:rsidRDefault="0080233C">
      <w:pPr>
        <w:rPr>
          <w:rFonts w:ascii="Times New Roman" w:hAnsi="Times New Roman" w:cs="Times New Roman"/>
          <w:color w:val="000000" w:themeColor="text1"/>
        </w:rPr>
      </w:pPr>
      <w:r w:rsidRPr="00715558">
        <w:rPr>
          <w:rFonts w:ascii="Times New Roman" w:hAnsi="Times New Roman" w:cs="Times New Roman"/>
          <w:color w:val="000000" w:themeColor="text1"/>
        </w:rPr>
        <w:br w:type="page"/>
      </w:r>
    </w:p>
    <w:p w14:paraId="208F5960" w14:textId="2CCC990D" w:rsidR="0080233C" w:rsidRPr="00715558" w:rsidRDefault="0080233C" w:rsidP="00715558">
      <w:pPr>
        <w:pStyle w:val="berschrift2"/>
        <w:rPr>
          <w:rFonts w:ascii="Times New Roman" w:hAnsi="Times New Roman" w:cs="Times New Roman"/>
          <w:b/>
          <w:bCs/>
          <w:color w:val="000000" w:themeColor="text1"/>
        </w:rPr>
      </w:pPr>
      <w:bookmarkStart w:id="14" w:name="_Toc161128613"/>
      <w:r w:rsidRPr="00715558">
        <w:rPr>
          <w:rFonts w:ascii="Times New Roman" w:hAnsi="Times New Roman" w:cs="Times New Roman"/>
          <w:b/>
          <w:bCs/>
          <w:color w:val="000000" w:themeColor="text1"/>
        </w:rPr>
        <w:lastRenderedPageBreak/>
        <w:t>Gruppe 4:</w:t>
      </w:r>
      <w:r w:rsidR="00715558" w:rsidRPr="00715558">
        <w:rPr>
          <w:rFonts w:ascii="Times New Roman" w:hAnsi="Times New Roman" w:cs="Times New Roman"/>
          <w:b/>
          <w:bCs/>
          <w:color w:val="000000" w:themeColor="text1"/>
        </w:rPr>
        <w:t xml:space="preserve"> Studierende</w:t>
      </w:r>
      <w:bookmarkEnd w:id="14"/>
    </w:p>
    <w:p w14:paraId="49D7DD96" w14:textId="20475511" w:rsidR="0080233C" w:rsidRPr="00715558" w:rsidRDefault="0080233C" w:rsidP="0080233C">
      <w:pPr>
        <w:pStyle w:val="StandardWeb"/>
        <w:rPr>
          <w:color w:val="000000" w:themeColor="text1"/>
        </w:rPr>
      </w:pPr>
      <w:r w:rsidRPr="00715558">
        <w:rPr>
          <w:noProof/>
          <w:color w:val="000000" w:themeColor="text1"/>
        </w:rPr>
        <w:drawing>
          <wp:inline distT="0" distB="0" distL="0" distR="0" wp14:anchorId="14061ECA" wp14:editId="0F14CE45">
            <wp:extent cx="6030410" cy="7482294"/>
            <wp:effectExtent l="0" t="0" r="8890" b="4445"/>
            <wp:docPr id="190538400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a:extLst>
                        <a:ext uri="{28A0092B-C50C-407E-A947-70E740481C1C}">
                          <a14:useLocalDpi xmlns:a14="http://schemas.microsoft.com/office/drawing/2010/main" val="0"/>
                        </a:ext>
                      </a:extLst>
                    </a:blip>
                    <a:srcRect l="18189" t="21107" r="23531" b="24644"/>
                    <a:stretch/>
                  </pic:blipFill>
                  <pic:spPr bwMode="auto">
                    <a:xfrm>
                      <a:off x="0" y="0"/>
                      <a:ext cx="6039880" cy="7494044"/>
                    </a:xfrm>
                    <a:prstGeom prst="rect">
                      <a:avLst/>
                    </a:prstGeom>
                    <a:noFill/>
                    <a:ln>
                      <a:noFill/>
                    </a:ln>
                    <a:extLst>
                      <a:ext uri="{53640926-AAD7-44D8-BBD7-CCE9431645EC}">
                        <a14:shadowObscured xmlns:a14="http://schemas.microsoft.com/office/drawing/2010/main"/>
                      </a:ext>
                    </a:extLst>
                  </pic:spPr>
                </pic:pic>
              </a:graphicData>
            </a:graphic>
          </wp:inline>
        </w:drawing>
      </w:r>
    </w:p>
    <w:p w14:paraId="17AE952E" w14:textId="77777777" w:rsidR="0080233C" w:rsidRPr="00715558" w:rsidRDefault="0080233C" w:rsidP="00C73228">
      <w:pPr>
        <w:rPr>
          <w:rFonts w:ascii="Times New Roman" w:hAnsi="Times New Roman" w:cs="Times New Roman"/>
          <w:color w:val="000000" w:themeColor="text1"/>
        </w:rPr>
      </w:pPr>
    </w:p>
    <w:p w14:paraId="6987D38B" w14:textId="77777777" w:rsidR="0080233C" w:rsidRPr="00715558" w:rsidRDefault="0080233C" w:rsidP="00C73228">
      <w:pPr>
        <w:rPr>
          <w:rFonts w:ascii="Times New Roman" w:hAnsi="Times New Roman" w:cs="Times New Roman"/>
          <w:color w:val="000000" w:themeColor="text1"/>
        </w:rPr>
      </w:pPr>
    </w:p>
    <w:p w14:paraId="11924987" w14:textId="77777777" w:rsidR="00C73228" w:rsidRPr="00715558" w:rsidRDefault="00C73228" w:rsidP="00C73228">
      <w:pPr>
        <w:rPr>
          <w:rFonts w:ascii="Times New Roman" w:hAnsi="Times New Roman" w:cs="Times New Roman"/>
          <w:color w:val="000000" w:themeColor="text1"/>
        </w:rPr>
      </w:pPr>
    </w:p>
    <w:p w14:paraId="0D6DA6FE" w14:textId="6410AC99" w:rsidR="0080233C" w:rsidRPr="00715558" w:rsidRDefault="0080233C" w:rsidP="00715558">
      <w:pPr>
        <w:pStyle w:val="berschrift2"/>
        <w:rPr>
          <w:rFonts w:ascii="Times New Roman" w:hAnsi="Times New Roman" w:cs="Times New Roman"/>
          <w:b/>
          <w:bCs/>
          <w:color w:val="000000" w:themeColor="text1"/>
        </w:rPr>
      </w:pPr>
      <w:bookmarkStart w:id="15" w:name="_Toc161128614"/>
      <w:r w:rsidRPr="00715558">
        <w:rPr>
          <w:rFonts w:ascii="Times New Roman" w:hAnsi="Times New Roman" w:cs="Times New Roman"/>
          <w:b/>
          <w:bCs/>
          <w:color w:val="000000" w:themeColor="text1"/>
        </w:rPr>
        <w:lastRenderedPageBreak/>
        <w:t>Gruppe 5: Individualisierung &amp; Nutzer:innen-Orientierung</w:t>
      </w:r>
      <w:bookmarkEnd w:id="15"/>
    </w:p>
    <w:p w14:paraId="3C25D237" w14:textId="7F54F2F6" w:rsidR="0080233C" w:rsidRPr="00715558" w:rsidRDefault="0080233C" w:rsidP="0080233C">
      <w:pPr>
        <w:pStyle w:val="StandardWeb"/>
        <w:rPr>
          <w:color w:val="000000" w:themeColor="text1"/>
        </w:rPr>
      </w:pPr>
      <w:r w:rsidRPr="00715558">
        <w:rPr>
          <w:noProof/>
          <w:color w:val="000000" w:themeColor="text1"/>
        </w:rPr>
        <w:drawing>
          <wp:inline distT="0" distB="0" distL="0" distR="0" wp14:anchorId="62B7B19D" wp14:editId="1819649F">
            <wp:extent cx="6076709" cy="5872391"/>
            <wp:effectExtent l="0" t="0" r="635" b="0"/>
            <wp:docPr id="61774478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0">
                      <a:extLst>
                        <a:ext uri="{28A0092B-C50C-407E-A947-70E740481C1C}">
                          <a14:useLocalDpi xmlns:a14="http://schemas.microsoft.com/office/drawing/2010/main" val="0"/>
                        </a:ext>
                      </a:extLst>
                    </a:blip>
                    <a:srcRect l="10150" t="11835" r="14671" b="33662"/>
                    <a:stretch/>
                  </pic:blipFill>
                  <pic:spPr bwMode="auto">
                    <a:xfrm>
                      <a:off x="0" y="0"/>
                      <a:ext cx="6085610" cy="5880993"/>
                    </a:xfrm>
                    <a:prstGeom prst="rect">
                      <a:avLst/>
                    </a:prstGeom>
                    <a:noFill/>
                    <a:ln>
                      <a:noFill/>
                    </a:ln>
                    <a:extLst>
                      <a:ext uri="{53640926-AAD7-44D8-BBD7-CCE9431645EC}">
                        <a14:shadowObscured xmlns:a14="http://schemas.microsoft.com/office/drawing/2010/main"/>
                      </a:ext>
                    </a:extLst>
                  </pic:spPr>
                </pic:pic>
              </a:graphicData>
            </a:graphic>
          </wp:inline>
        </w:drawing>
      </w:r>
    </w:p>
    <w:p w14:paraId="6A19FBE2" w14:textId="012DBFCB" w:rsidR="0080233C" w:rsidRPr="00715558" w:rsidRDefault="0080233C" w:rsidP="00715558">
      <w:pPr>
        <w:pStyle w:val="berschrift1"/>
        <w:rPr>
          <w:rFonts w:ascii="Times New Roman" w:hAnsi="Times New Roman" w:cs="Times New Roman"/>
          <w:b/>
          <w:bCs/>
          <w:color w:val="000000" w:themeColor="text1"/>
        </w:rPr>
      </w:pPr>
      <w:bookmarkStart w:id="16" w:name="_Toc161128615"/>
      <w:r w:rsidRPr="00715558">
        <w:rPr>
          <w:rFonts w:ascii="Times New Roman" w:hAnsi="Times New Roman" w:cs="Times New Roman"/>
          <w:b/>
          <w:bCs/>
          <w:color w:val="000000" w:themeColor="text1"/>
        </w:rPr>
        <w:t>„Prompt-LabOER“: Selbst mit ChatGPT und co. Tätig werden</w:t>
      </w:r>
      <w:bookmarkEnd w:id="16"/>
    </w:p>
    <w:p w14:paraId="141F5832" w14:textId="0898E3CD" w:rsidR="0080233C" w:rsidRPr="00715558" w:rsidRDefault="00354BE1" w:rsidP="00F54561">
      <w:pPr>
        <w:rPr>
          <w:rFonts w:ascii="Times New Roman" w:hAnsi="Times New Roman" w:cs="Times New Roman"/>
          <w:color w:val="000000" w:themeColor="text1"/>
        </w:rPr>
      </w:pPr>
      <w:r w:rsidRPr="00715558">
        <w:rPr>
          <w:rFonts w:ascii="Times New Roman" w:hAnsi="Times New Roman" w:cs="Times New Roman"/>
          <w:color w:val="000000" w:themeColor="text1"/>
        </w:rPr>
        <w:t xml:space="preserve">Im </w:t>
      </w:r>
      <w:r w:rsidR="00545DFD">
        <w:rPr>
          <w:rFonts w:ascii="Times New Roman" w:hAnsi="Times New Roman" w:cs="Times New Roman"/>
          <w:color w:val="000000" w:themeColor="text1"/>
        </w:rPr>
        <w:t>l</w:t>
      </w:r>
      <w:r w:rsidRPr="00715558">
        <w:rPr>
          <w:rFonts w:ascii="Times New Roman" w:hAnsi="Times New Roman" w:cs="Times New Roman"/>
          <w:color w:val="000000" w:themeColor="text1"/>
        </w:rPr>
        <w:t>etzten Teil des Workshops sollten die Teilnehmenden die Möglichkeit erhalten, selbst mit KI-Tools die möglichen Potenziale von KI für Open Educational Resources auszuprobieren und Prompts zu erstellen.</w:t>
      </w:r>
    </w:p>
    <w:p w14:paraId="32798C49" w14:textId="1ECC68A7" w:rsidR="00354BE1" w:rsidRPr="00715558" w:rsidRDefault="00354BE1" w:rsidP="00F54561">
      <w:pPr>
        <w:rPr>
          <w:rFonts w:ascii="Times New Roman" w:hAnsi="Times New Roman" w:cs="Times New Roman"/>
          <w:color w:val="000000" w:themeColor="text1"/>
        </w:rPr>
      </w:pPr>
      <w:r w:rsidRPr="00715558">
        <w:rPr>
          <w:rFonts w:ascii="Times New Roman" w:hAnsi="Times New Roman" w:cs="Times New Roman"/>
          <w:color w:val="000000" w:themeColor="text1"/>
        </w:rPr>
        <w:t>Die entsprechende Arbeitsumgebung findet sich auf dem Miro-Board:</w:t>
      </w:r>
    </w:p>
    <w:p w14:paraId="42D91DE5" w14:textId="1FE11E7E" w:rsidR="00354BE1" w:rsidRPr="00715558" w:rsidRDefault="00000000" w:rsidP="00F54561">
      <w:pPr>
        <w:rPr>
          <w:rFonts w:ascii="Times New Roman" w:hAnsi="Times New Roman" w:cs="Times New Roman"/>
          <w:color w:val="000000" w:themeColor="text1"/>
        </w:rPr>
      </w:pPr>
      <w:hyperlink r:id="rId31" w:history="1">
        <w:r w:rsidR="00354BE1" w:rsidRPr="00715558">
          <w:rPr>
            <w:rStyle w:val="Hyperlink"/>
            <w:rFonts w:ascii="Times New Roman" w:hAnsi="Times New Roman" w:cs="Times New Roman"/>
            <w:color w:val="000000" w:themeColor="text1"/>
          </w:rPr>
          <w:t>https://miro.com/app/board/uXjVNlDyid4=/?share_link_id=259658320098</w:t>
        </w:r>
      </w:hyperlink>
      <w:r w:rsidR="00354BE1" w:rsidRPr="00715558">
        <w:rPr>
          <w:rFonts w:ascii="Times New Roman" w:hAnsi="Times New Roman" w:cs="Times New Roman"/>
          <w:color w:val="000000" w:themeColor="text1"/>
        </w:rPr>
        <w:t xml:space="preserve"> </w:t>
      </w:r>
    </w:p>
    <w:p w14:paraId="4D3F9D08" w14:textId="72989BAF" w:rsidR="00354BE1" w:rsidRPr="00715558" w:rsidRDefault="00354BE1" w:rsidP="00354BE1">
      <w:pPr>
        <w:pStyle w:val="StandardWeb"/>
        <w:rPr>
          <w:color w:val="000000" w:themeColor="text1"/>
        </w:rPr>
      </w:pPr>
      <w:r w:rsidRPr="00715558">
        <w:rPr>
          <w:color w:val="000000" w:themeColor="text1"/>
        </w:rPr>
        <w:t>Ein großer Teil der dort abgelegten Materialien stammt aus dem begleitenden Moodle-Kurs des Prompt-Labor</w:t>
      </w:r>
      <w:r w:rsidR="0025253F" w:rsidRPr="00715558">
        <w:rPr>
          <w:color w:val="000000" w:themeColor="text1"/>
        </w:rPr>
        <w:t>s</w:t>
      </w:r>
      <w:r w:rsidRPr="00715558">
        <w:rPr>
          <w:color w:val="000000" w:themeColor="text1"/>
        </w:rPr>
        <w:t xml:space="preserve"> des KI-Campus. Der Fokus </w:t>
      </w:r>
      <w:r w:rsidR="00545DFD">
        <w:rPr>
          <w:color w:val="000000" w:themeColor="text1"/>
        </w:rPr>
        <w:t>dieses</w:t>
      </w:r>
      <w:r w:rsidRPr="00715558">
        <w:rPr>
          <w:color w:val="000000" w:themeColor="text1"/>
        </w:rPr>
        <w:t xml:space="preserve"> Prompt-Labors liegt auf der Planung, Durchführung und Evaluation einer Lehrveranstaltung unter Zuhilfenahme von KI-Text-Tools.</w:t>
      </w:r>
      <w:r w:rsidR="0025253F" w:rsidRPr="00715558">
        <w:rPr>
          <w:color w:val="000000" w:themeColor="text1"/>
        </w:rPr>
        <w:t xml:space="preserve"> Weitere Informationen zum Prompt-Labor und zur Anmeldung im Moodle-Kurs finden Sie hier: </w:t>
      </w:r>
      <w:hyperlink r:id="rId32" w:history="1">
        <w:r w:rsidR="0025253F" w:rsidRPr="00715558">
          <w:rPr>
            <w:rStyle w:val="Hyperlink"/>
            <w:color w:val="000000" w:themeColor="text1"/>
          </w:rPr>
          <w:t>https://ki-campus.org/prompt-labor</w:t>
        </w:r>
      </w:hyperlink>
      <w:r w:rsidR="0025253F" w:rsidRPr="00715558">
        <w:rPr>
          <w:color w:val="000000" w:themeColor="text1"/>
        </w:rPr>
        <w:t xml:space="preserve"> </w:t>
      </w:r>
    </w:p>
    <w:p w14:paraId="77B4CCCD" w14:textId="4BC60E76" w:rsidR="00041DED" w:rsidRPr="00715558" w:rsidRDefault="003E41B7" w:rsidP="0042598D">
      <w:pPr>
        <w:pStyle w:val="berschrift1"/>
        <w:rPr>
          <w:rFonts w:ascii="Times New Roman" w:hAnsi="Times New Roman" w:cs="Times New Roman"/>
          <w:b/>
          <w:bCs/>
          <w:color w:val="000000" w:themeColor="text1"/>
        </w:rPr>
      </w:pPr>
      <w:bookmarkStart w:id="17" w:name="_Toc161128616"/>
      <w:r w:rsidRPr="00715558">
        <w:rPr>
          <w:rFonts w:ascii="Times New Roman" w:hAnsi="Times New Roman" w:cs="Times New Roman"/>
          <w:b/>
          <w:bCs/>
          <w:color w:val="000000" w:themeColor="text1"/>
        </w:rPr>
        <w:lastRenderedPageBreak/>
        <w:t>Ausblick</w:t>
      </w:r>
      <w:bookmarkEnd w:id="17"/>
    </w:p>
    <w:p w14:paraId="28D5B9F1" w14:textId="4214C595" w:rsidR="003E41B7" w:rsidRPr="00715558" w:rsidRDefault="003E41B7" w:rsidP="0042598D">
      <w:pPr>
        <w:pStyle w:val="berschrift2"/>
        <w:rPr>
          <w:rFonts w:ascii="Times New Roman" w:hAnsi="Times New Roman" w:cs="Times New Roman"/>
          <w:b/>
          <w:bCs/>
          <w:color w:val="000000" w:themeColor="text1"/>
        </w:rPr>
      </w:pPr>
      <w:bookmarkStart w:id="18" w:name="_Toc161128617"/>
      <w:r w:rsidRPr="00715558">
        <w:rPr>
          <w:rFonts w:ascii="Times New Roman" w:hAnsi="Times New Roman" w:cs="Times New Roman"/>
          <w:b/>
          <w:bCs/>
          <w:color w:val="000000" w:themeColor="text1"/>
        </w:rPr>
        <w:t>Veranstaltungen</w:t>
      </w:r>
      <w:bookmarkEnd w:id="18"/>
    </w:p>
    <w:p w14:paraId="6DEAAB5E" w14:textId="33B6D3EA" w:rsidR="0025253F" w:rsidRPr="00545DFD" w:rsidRDefault="0025253F" w:rsidP="00DC666A">
      <w:pPr>
        <w:pStyle w:val="Listenabsatz"/>
        <w:numPr>
          <w:ilvl w:val="0"/>
          <w:numId w:val="3"/>
        </w:numPr>
        <w:rPr>
          <w:rFonts w:ascii="Times New Roman" w:hAnsi="Times New Roman" w:cs="Times New Roman"/>
          <w:color w:val="000000" w:themeColor="text1"/>
          <w:sz w:val="24"/>
          <w:szCs w:val="24"/>
        </w:rPr>
      </w:pPr>
      <w:r w:rsidRPr="00545DFD">
        <w:rPr>
          <w:rFonts w:ascii="Times New Roman" w:hAnsi="Times New Roman" w:cs="Times New Roman"/>
          <w:color w:val="000000" w:themeColor="text1"/>
          <w:sz w:val="24"/>
          <w:szCs w:val="24"/>
        </w:rPr>
        <w:t xml:space="preserve">Donnerstag, 21.03.2024: Impulsvortrag „OER und CC-Lizenzen beim Einsatz generativer KI“. KI-Spezial der Veranstaltungsreihe des Kompetenzzentrums für Innovation in Studium und Lehre der Hochschule Mainz. Weitere Informationen finden Sie unter: </w:t>
      </w:r>
      <w:hyperlink r:id="rId33" w:history="1">
        <w:r w:rsidRPr="00545DFD">
          <w:rPr>
            <w:rStyle w:val="Hyperlink"/>
            <w:rFonts w:ascii="Times New Roman" w:hAnsi="Times New Roman" w:cs="Times New Roman"/>
            <w:color w:val="000000" w:themeColor="text1"/>
            <w:sz w:val="24"/>
            <w:szCs w:val="24"/>
          </w:rPr>
          <w:t>https://www.eventbrite.de/e/oer-und-cc-lizenzen-beim-einsatz-generativer-ki-tickets-823690228647?aff=oddtdtcreator</w:t>
        </w:r>
      </w:hyperlink>
      <w:r w:rsidRPr="00545DFD">
        <w:rPr>
          <w:rFonts w:ascii="Times New Roman" w:hAnsi="Times New Roman" w:cs="Times New Roman"/>
          <w:color w:val="000000" w:themeColor="text1"/>
          <w:sz w:val="24"/>
          <w:szCs w:val="24"/>
        </w:rPr>
        <w:t xml:space="preserve"> </w:t>
      </w:r>
    </w:p>
    <w:p w14:paraId="17FFD708" w14:textId="3293DF4F" w:rsidR="00DC666A" w:rsidRPr="00545DFD" w:rsidRDefault="00DC666A" w:rsidP="00DC666A">
      <w:pPr>
        <w:pStyle w:val="Listenabsatz"/>
        <w:numPr>
          <w:ilvl w:val="0"/>
          <w:numId w:val="3"/>
        </w:numPr>
        <w:rPr>
          <w:rFonts w:ascii="Times New Roman" w:hAnsi="Times New Roman" w:cs="Times New Roman"/>
          <w:color w:val="000000" w:themeColor="text1"/>
          <w:sz w:val="24"/>
          <w:szCs w:val="24"/>
        </w:rPr>
      </w:pPr>
      <w:r w:rsidRPr="00545DFD">
        <w:rPr>
          <w:rFonts w:ascii="Times New Roman" w:hAnsi="Times New Roman" w:cs="Times New Roman"/>
          <w:color w:val="000000" w:themeColor="text1"/>
          <w:sz w:val="24"/>
          <w:szCs w:val="24"/>
        </w:rPr>
        <w:t xml:space="preserve">Donnerstag, 23.04.2024: Online-Workshop von twillo: KI und OER im Einsatz: OER vielseitig und rechtskonform mit KI Aufwerten. Weitere Informationen finden Sie unter: </w:t>
      </w:r>
      <w:hyperlink r:id="rId34" w:history="1">
        <w:r w:rsidRPr="00545DFD">
          <w:rPr>
            <w:rStyle w:val="Hyperlink"/>
            <w:rFonts w:ascii="Times New Roman" w:hAnsi="Times New Roman" w:cs="Times New Roman"/>
            <w:color w:val="000000" w:themeColor="text1"/>
            <w:sz w:val="24"/>
            <w:szCs w:val="24"/>
          </w:rPr>
          <w:t>KI und OER im Einsatz | 23.04.2024 | twillo</w:t>
        </w:r>
      </w:hyperlink>
    </w:p>
    <w:p w14:paraId="1A96DC33" w14:textId="085F8A65" w:rsidR="00DC666A" w:rsidRPr="00715558" w:rsidRDefault="00DC666A" w:rsidP="0042598D">
      <w:pPr>
        <w:pStyle w:val="berschrift2"/>
        <w:rPr>
          <w:rFonts w:ascii="Times New Roman" w:hAnsi="Times New Roman" w:cs="Times New Roman"/>
          <w:b/>
          <w:bCs/>
          <w:color w:val="000000" w:themeColor="text1"/>
        </w:rPr>
      </w:pPr>
      <w:bookmarkStart w:id="19" w:name="_Toc161128618"/>
      <w:r w:rsidRPr="00715558">
        <w:rPr>
          <w:rFonts w:ascii="Times New Roman" w:hAnsi="Times New Roman" w:cs="Times New Roman"/>
          <w:b/>
          <w:bCs/>
          <w:color w:val="000000" w:themeColor="text1"/>
        </w:rPr>
        <w:t>Kurzvideos zu KI und OER: Der KI-Freitag</w:t>
      </w:r>
      <w:bookmarkEnd w:id="19"/>
    </w:p>
    <w:p w14:paraId="7EED8021" w14:textId="29B62E55" w:rsidR="00DC666A" w:rsidRPr="00545DFD" w:rsidRDefault="00DC666A" w:rsidP="00DC666A">
      <w:pPr>
        <w:pStyle w:val="Listenabsatz"/>
        <w:numPr>
          <w:ilvl w:val="0"/>
          <w:numId w:val="3"/>
        </w:numPr>
        <w:rPr>
          <w:rFonts w:ascii="Times New Roman" w:hAnsi="Times New Roman" w:cs="Times New Roman"/>
          <w:color w:val="000000" w:themeColor="text1"/>
          <w:sz w:val="24"/>
          <w:szCs w:val="24"/>
        </w:rPr>
      </w:pPr>
      <w:r w:rsidRPr="00545DFD">
        <w:rPr>
          <w:rFonts w:ascii="Times New Roman" w:hAnsi="Times New Roman" w:cs="Times New Roman"/>
          <w:color w:val="000000" w:themeColor="text1"/>
          <w:sz w:val="24"/>
          <w:szCs w:val="24"/>
        </w:rPr>
        <w:t xml:space="preserve">Im Rahmen des Projektes KI-NEL-23-NRW veröffentlicht ORCA.nrw in den kommenden Wochen </w:t>
      </w:r>
      <w:r w:rsidR="0025253F" w:rsidRPr="00545DFD">
        <w:rPr>
          <w:rFonts w:ascii="Times New Roman" w:hAnsi="Times New Roman" w:cs="Times New Roman"/>
          <w:color w:val="000000" w:themeColor="text1"/>
          <w:sz w:val="24"/>
          <w:szCs w:val="24"/>
        </w:rPr>
        <w:t>weiterhin</w:t>
      </w:r>
      <w:r w:rsidRPr="00545DFD">
        <w:rPr>
          <w:rFonts w:ascii="Times New Roman" w:hAnsi="Times New Roman" w:cs="Times New Roman"/>
          <w:color w:val="000000" w:themeColor="text1"/>
          <w:sz w:val="24"/>
          <w:szCs w:val="24"/>
        </w:rPr>
        <w:t xml:space="preserve"> Kurzvideos zu verschiedenen Themen im Rahmen von Künstlicher Intelligenz und Open Educational Resources. Sie finden die Videos unter: </w:t>
      </w:r>
      <w:hyperlink r:id="rId35" w:history="1">
        <w:r w:rsidRPr="00545DFD">
          <w:rPr>
            <w:rStyle w:val="Hyperlink"/>
            <w:rFonts w:ascii="Times New Roman" w:hAnsi="Times New Roman" w:cs="Times New Roman"/>
            <w:color w:val="000000" w:themeColor="text1"/>
            <w:sz w:val="24"/>
            <w:szCs w:val="24"/>
          </w:rPr>
          <w:t>https://oer-ki.orca.nrw/?page_id=68</w:t>
        </w:r>
      </w:hyperlink>
      <w:r w:rsidRPr="00545DFD">
        <w:rPr>
          <w:rFonts w:ascii="Times New Roman" w:hAnsi="Times New Roman" w:cs="Times New Roman"/>
          <w:color w:val="000000" w:themeColor="text1"/>
          <w:sz w:val="24"/>
          <w:szCs w:val="24"/>
        </w:rPr>
        <w:t xml:space="preserve"> </w:t>
      </w:r>
    </w:p>
    <w:p w14:paraId="179306B9" w14:textId="2FA827C2" w:rsidR="0042598D" w:rsidRPr="00715558" w:rsidRDefault="0042598D" w:rsidP="00B1637B">
      <w:pPr>
        <w:pStyle w:val="berschrift2"/>
        <w:rPr>
          <w:rFonts w:ascii="Times New Roman" w:hAnsi="Times New Roman" w:cs="Times New Roman"/>
          <w:b/>
          <w:bCs/>
          <w:color w:val="000000" w:themeColor="text1"/>
        </w:rPr>
      </w:pPr>
      <w:bookmarkStart w:id="20" w:name="_Toc161128619"/>
      <w:r w:rsidRPr="00715558">
        <w:rPr>
          <w:rFonts w:ascii="Times New Roman" w:hAnsi="Times New Roman" w:cs="Times New Roman"/>
          <w:b/>
          <w:bCs/>
          <w:color w:val="000000" w:themeColor="text1"/>
        </w:rPr>
        <w:t>Links und Hinweise zum Thema (z.B. zu Literatur)</w:t>
      </w:r>
      <w:bookmarkEnd w:id="20"/>
    </w:p>
    <w:p w14:paraId="582AF2C1" w14:textId="7A8AF54B" w:rsidR="0042598D" w:rsidRPr="00545DFD" w:rsidRDefault="0042598D" w:rsidP="00DC666A">
      <w:pPr>
        <w:rPr>
          <w:rFonts w:ascii="Times New Roman" w:hAnsi="Times New Roman" w:cs="Times New Roman"/>
          <w:color w:val="000000" w:themeColor="text1"/>
          <w:sz w:val="24"/>
          <w:szCs w:val="24"/>
        </w:rPr>
      </w:pPr>
      <w:r w:rsidRPr="00545DFD">
        <w:rPr>
          <w:rFonts w:ascii="Times New Roman" w:hAnsi="Times New Roman" w:cs="Times New Roman"/>
          <w:color w:val="000000" w:themeColor="text1"/>
          <w:sz w:val="24"/>
          <w:szCs w:val="24"/>
        </w:rPr>
        <w:t xml:space="preserve">Auf der Projektseite von KI-NEL-23-NRW haben wir Links und Hinweise, z.B. zu weiterführender Literatur, gesammelt. Sie finden die Sammlung weiter unten unter folgendem Link: </w:t>
      </w:r>
      <w:hyperlink r:id="rId36" w:anchor="top" w:history="1">
        <w:r w:rsidRPr="00545DFD">
          <w:rPr>
            <w:rStyle w:val="Hyperlink"/>
            <w:rFonts w:ascii="Times New Roman" w:hAnsi="Times New Roman" w:cs="Times New Roman"/>
            <w:color w:val="000000" w:themeColor="text1"/>
            <w:sz w:val="24"/>
            <w:szCs w:val="24"/>
          </w:rPr>
          <w:t>https://oer-ki.orca.nrw/?page_id=68#top</w:t>
        </w:r>
      </w:hyperlink>
      <w:r w:rsidRPr="00545DFD">
        <w:rPr>
          <w:rFonts w:ascii="Times New Roman" w:hAnsi="Times New Roman" w:cs="Times New Roman"/>
          <w:color w:val="000000" w:themeColor="text1"/>
          <w:sz w:val="24"/>
          <w:szCs w:val="24"/>
        </w:rPr>
        <w:t xml:space="preserve"> </w:t>
      </w:r>
    </w:p>
    <w:p w14:paraId="55D770CD" w14:textId="77777777" w:rsidR="00B1637B" w:rsidRPr="00715558" w:rsidRDefault="00B1637B" w:rsidP="00DC666A">
      <w:pPr>
        <w:rPr>
          <w:rFonts w:ascii="Times New Roman" w:hAnsi="Times New Roman" w:cs="Times New Roman"/>
          <w:color w:val="000000" w:themeColor="text1"/>
        </w:rPr>
      </w:pPr>
    </w:p>
    <w:p w14:paraId="78C58252" w14:textId="77777777" w:rsidR="00B1637B" w:rsidRPr="00715558" w:rsidRDefault="00B1637B" w:rsidP="00DC666A">
      <w:pPr>
        <w:rPr>
          <w:rFonts w:ascii="Times New Roman" w:hAnsi="Times New Roman" w:cs="Times New Roman"/>
          <w:color w:val="000000" w:themeColor="text1"/>
        </w:rPr>
      </w:pPr>
    </w:p>
    <w:p w14:paraId="084AD0BA" w14:textId="77777777" w:rsidR="00B1637B" w:rsidRPr="00715558" w:rsidRDefault="00B1637B" w:rsidP="00DC666A">
      <w:pPr>
        <w:rPr>
          <w:rFonts w:ascii="Times New Roman" w:hAnsi="Times New Roman" w:cs="Times New Roman"/>
          <w:color w:val="000000" w:themeColor="text1"/>
        </w:rPr>
      </w:pPr>
    </w:p>
    <w:p w14:paraId="6D054ADC" w14:textId="77777777" w:rsidR="00B1637B" w:rsidRPr="00715558" w:rsidRDefault="00B1637B" w:rsidP="00DC666A">
      <w:pPr>
        <w:rPr>
          <w:rFonts w:ascii="Times New Roman" w:hAnsi="Times New Roman" w:cs="Times New Roman"/>
          <w:color w:val="000000" w:themeColor="text1"/>
        </w:rPr>
      </w:pPr>
    </w:p>
    <w:p w14:paraId="00D737FC" w14:textId="77777777" w:rsidR="00B1637B" w:rsidRPr="00715558" w:rsidRDefault="00B1637B" w:rsidP="00DC666A">
      <w:pPr>
        <w:rPr>
          <w:rFonts w:ascii="Times New Roman" w:hAnsi="Times New Roman" w:cs="Times New Roman"/>
          <w:color w:val="000000" w:themeColor="text1"/>
        </w:rPr>
      </w:pPr>
    </w:p>
    <w:p w14:paraId="0F126853" w14:textId="77777777" w:rsidR="00B1637B" w:rsidRPr="00715558" w:rsidRDefault="00B1637B" w:rsidP="00DC666A">
      <w:pPr>
        <w:rPr>
          <w:rFonts w:ascii="Times New Roman" w:hAnsi="Times New Roman" w:cs="Times New Roman"/>
          <w:color w:val="000000" w:themeColor="text1"/>
        </w:rPr>
      </w:pPr>
    </w:p>
    <w:p w14:paraId="30BD47CB" w14:textId="77777777" w:rsidR="00B1637B" w:rsidRPr="00715558" w:rsidRDefault="00B1637B" w:rsidP="00DC666A">
      <w:pPr>
        <w:rPr>
          <w:rFonts w:ascii="Times New Roman" w:hAnsi="Times New Roman" w:cs="Times New Roman"/>
          <w:color w:val="000000" w:themeColor="text1"/>
        </w:rPr>
      </w:pPr>
    </w:p>
    <w:p w14:paraId="5FE7CA42" w14:textId="77777777" w:rsidR="00B1637B" w:rsidRPr="00715558" w:rsidRDefault="00B1637B" w:rsidP="00DC666A">
      <w:pPr>
        <w:rPr>
          <w:rFonts w:ascii="Times New Roman" w:hAnsi="Times New Roman" w:cs="Times New Roman"/>
          <w:color w:val="000000" w:themeColor="text1"/>
        </w:rPr>
      </w:pPr>
    </w:p>
    <w:p w14:paraId="799E986D" w14:textId="77777777" w:rsidR="00B1637B" w:rsidRPr="00715558" w:rsidRDefault="00B1637B" w:rsidP="00DC666A">
      <w:pPr>
        <w:rPr>
          <w:rFonts w:ascii="Times New Roman" w:hAnsi="Times New Roman" w:cs="Times New Roman"/>
          <w:color w:val="000000" w:themeColor="text1"/>
        </w:rPr>
      </w:pPr>
    </w:p>
    <w:p w14:paraId="491AFB38" w14:textId="77777777" w:rsidR="00B1637B" w:rsidRPr="00715558" w:rsidRDefault="00B1637B" w:rsidP="00DC666A">
      <w:pPr>
        <w:rPr>
          <w:rFonts w:ascii="Times New Roman" w:hAnsi="Times New Roman" w:cs="Times New Roman"/>
          <w:color w:val="000000" w:themeColor="text1"/>
        </w:rPr>
      </w:pPr>
    </w:p>
    <w:p w14:paraId="30C806E0" w14:textId="77777777" w:rsidR="00B1637B" w:rsidRPr="00715558" w:rsidRDefault="00B1637B" w:rsidP="00DC666A">
      <w:pPr>
        <w:rPr>
          <w:rFonts w:ascii="Times New Roman" w:hAnsi="Times New Roman" w:cs="Times New Roman"/>
          <w:color w:val="000000" w:themeColor="text1"/>
        </w:rPr>
      </w:pPr>
    </w:p>
    <w:p w14:paraId="50351CD6" w14:textId="77777777" w:rsidR="00B1637B" w:rsidRPr="00715558" w:rsidRDefault="00B1637B" w:rsidP="00DC666A">
      <w:pPr>
        <w:rPr>
          <w:rFonts w:ascii="Times New Roman" w:hAnsi="Times New Roman" w:cs="Times New Roman"/>
          <w:color w:val="000000" w:themeColor="text1"/>
        </w:rPr>
      </w:pPr>
    </w:p>
    <w:p w14:paraId="39259BC2" w14:textId="77777777" w:rsidR="00B1637B" w:rsidRPr="00715558" w:rsidRDefault="00B1637B" w:rsidP="00DC666A">
      <w:pPr>
        <w:rPr>
          <w:rFonts w:ascii="Times New Roman" w:hAnsi="Times New Roman" w:cs="Times New Roman"/>
          <w:color w:val="000000" w:themeColor="text1"/>
        </w:rPr>
      </w:pPr>
    </w:p>
    <w:p w14:paraId="7829516A" w14:textId="77777777" w:rsidR="00B1637B" w:rsidRPr="00715558" w:rsidRDefault="00B1637B" w:rsidP="00DC666A">
      <w:pPr>
        <w:rPr>
          <w:rFonts w:ascii="Times New Roman" w:hAnsi="Times New Roman" w:cs="Times New Roman"/>
          <w:color w:val="000000" w:themeColor="text1"/>
        </w:rPr>
      </w:pPr>
    </w:p>
    <w:p w14:paraId="06C0473F" w14:textId="77777777" w:rsidR="00B1637B" w:rsidRPr="00715558" w:rsidRDefault="00B1637B" w:rsidP="00DC666A">
      <w:pPr>
        <w:rPr>
          <w:rFonts w:ascii="Times New Roman" w:hAnsi="Times New Roman" w:cs="Times New Roman"/>
          <w:color w:val="000000" w:themeColor="text1"/>
        </w:rPr>
      </w:pPr>
    </w:p>
    <w:p w14:paraId="56C11388" w14:textId="51F2F39A" w:rsidR="00B1637B" w:rsidRPr="0042598D" w:rsidRDefault="00715558" w:rsidP="00DC666A">
      <w:pPr>
        <w:rPr>
          <w:rFonts w:ascii="Times New Roman" w:hAnsi="Times New Roman" w:cs="Times New Roman"/>
          <w:color w:val="000000" w:themeColor="text1"/>
        </w:rPr>
      </w:pPr>
      <w:r>
        <w:rPr>
          <w:noProof/>
        </w:rPr>
        <w:drawing>
          <wp:inline distT="0" distB="0" distL="0" distR="0" wp14:anchorId="62368D7B" wp14:editId="596D4938">
            <wp:extent cx="6130003" cy="735330"/>
            <wp:effectExtent l="0" t="0" r="4445" b="7620"/>
            <wp:docPr id="4375720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36871" cy="736154"/>
                    </a:xfrm>
                    <a:prstGeom prst="rect">
                      <a:avLst/>
                    </a:prstGeom>
                    <a:noFill/>
                    <a:ln>
                      <a:noFill/>
                    </a:ln>
                  </pic:spPr>
                </pic:pic>
              </a:graphicData>
            </a:graphic>
          </wp:inline>
        </w:drawing>
      </w:r>
    </w:p>
    <w:sectPr w:rsidR="00B1637B" w:rsidRPr="0042598D" w:rsidSect="007C7DBC">
      <w:pgSz w:w="11906" w:h="16838"/>
      <w:pgMar w:top="567" w:right="1418" w:bottom="567" w:left="1418" w:header="119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A45A4" w14:textId="77777777" w:rsidR="00E365AE" w:rsidRDefault="00E365AE" w:rsidP="00753B9E">
      <w:pPr>
        <w:spacing w:after="0" w:line="240" w:lineRule="auto"/>
      </w:pPr>
      <w:r>
        <w:separator/>
      </w:r>
    </w:p>
  </w:endnote>
  <w:endnote w:type="continuationSeparator" w:id="0">
    <w:p w14:paraId="365FDFB6" w14:textId="77777777" w:rsidR="00E365AE" w:rsidRDefault="00E365AE" w:rsidP="00753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9881042"/>
      <w:docPartObj>
        <w:docPartGallery w:val="Page Numbers (Bottom of Page)"/>
        <w:docPartUnique/>
      </w:docPartObj>
    </w:sdtPr>
    <w:sdtContent>
      <w:p w14:paraId="7C169FC3" w14:textId="5C4578BC" w:rsidR="009C3C96" w:rsidRDefault="009C3C96">
        <w:pPr>
          <w:pStyle w:val="Fuzeile"/>
          <w:jc w:val="center"/>
        </w:pPr>
        <w:r>
          <w:fldChar w:fldCharType="begin"/>
        </w:r>
        <w:r>
          <w:instrText>PAGE   \* MERGEFORMAT</w:instrText>
        </w:r>
        <w:r>
          <w:fldChar w:fldCharType="separate"/>
        </w:r>
        <w:r>
          <w:t>2</w:t>
        </w:r>
        <w:r>
          <w:fldChar w:fldCharType="end"/>
        </w:r>
      </w:p>
    </w:sdtContent>
  </w:sdt>
  <w:p w14:paraId="7B938F86" w14:textId="77777777" w:rsidR="009C3C96" w:rsidRDefault="009C3C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D2840" w14:textId="77777777" w:rsidR="00E365AE" w:rsidRDefault="00E365AE" w:rsidP="00753B9E">
      <w:pPr>
        <w:spacing w:after="0" w:line="240" w:lineRule="auto"/>
      </w:pPr>
      <w:r>
        <w:separator/>
      </w:r>
    </w:p>
  </w:footnote>
  <w:footnote w:type="continuationSeparator" w:id="0">
    <w:p w14:paraId="4C5F7EEB" w14:textId="77777777" w:rsidR="00E365AE" w:rsidRDefault="00E365AE" w:rsidP="00753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B7443" w14:textId="7E176CDF" w:rsidR="00B1637B" w:rsidRDefault="00B1637B">
    <w:pPr>
      <w:pStyle w:val="Kopfzeile"/>
    </w:pPr>
    <w:r>
      <w:rPr>
        <w:noProof/>
      </w:rPr>
      <w:drawing>
        <wp:anchor distT="0" distB="0" distL="114300" distR="114300" simplePos="0" relativeHeight="251658240" behindDoc="0" locked="0" layoutInCell="1" allowOverlap="1" wp14:anchorId="7460B94B" wp14:editId="5AEE8AC6">
          <wp:simplePos x="0" y="0"/>
          <wp:positionH relativeFrom="margin">
            <wp:align>right</wp:align>
          </wp:positionH>
          <wp:positionV relativeFrom="paragraph">
            <wp:posOffset>-273685</wp:posOffset>
          </wp:positionV>
          <wp:extent cx="2021975" cy="336550"/>
          <wp:effectExtent l="0" t="0" r="0" b="6350"/>
          <wp:wrapNone/>
          <wp:docPr id="19932486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1975" cy="33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76911"/>
    <w:multiLevelType w:val="multilevel"/>
    <w:tmpl w:val="F41A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E7BBB"/>
    <w:multiLevelType w:val="multilevel"/>
    <w:tmpl w:val="0DEE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75DB1"/>
    <w:multiLevelType w:val="hybridMultilevel"/>
    <w:tmpl w:val="BCD60402"/>
    <w:lvl w:ilvl="0" w:tplc="B620831E">
      <w:start w:val="46"/>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BF24AE7"/>
    <w:multiLevelType w:val="hybridMultilevel"/>
    <w:tmpl w:val="F20E9742"/>
    <w:lvl w:ilvl="0" w:tplc="A1EEB986">
      <w:start w:val="1"/>
      <w:numFmt w:val="decimal"/>
      <w:lvlText w:val="%1."/>
      <w:lvlJc w:val="left"/>
      <w:pPr>
        <w:ind w:left="720" w:hanging="360"/>
      </w:pPr>
      <w:rPr>
        <w:rFonts w:hint="default"/>
        <w:b/>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7040D5E"/>
    <w:multiLevelType w:val="multilevel"/>
    <w:tmpl w:val="05A4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3B4CC4"/>
    <w:multiLevelType w:val="hybridMultilevel"/>
    <w:tmpl w:val="3CD630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10052C5"/>
    <w:multiLevelType w:val="hybridMultilevel"/>
    <w:tmpl w:val="6DC20738"/>
    <w:lvl w:ilvl="0" w:tplc="CB643F8C">
      <w:start w:val="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81813508">
    <w:abstractNumId w:val="6"/>
  </w:num>
  <w:num w:numId="2" w16cid:durableId="665934680">
    <w:abstractNumId w:val="0"/>
  </w:num>
  <w:num w:numId="3" w16cid:durableId="1279751034">
    <w:abstractNumId w:val="2"/>
  </w:num>
  <w:num w:numId="4" w16cid:durableId="468596089">
    <w:abstractNumId w:val="4"/>
  </w:num>
  <w:num w:numId="5" w16cid:durableId="1860119395">
    <w:abstractNumId w:val="1"/>
  </w:num>
  <w:num w:numId="6" w16cid:durableId="1039084927">
    <w:abstractNumId w:val="5"/>
  </w:num>
  <w:num w:numId="7" w16cid:durableId="12935561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4561"/>
    <w:rsid w:val="00010511"/>
    <w:rsid w:val="0001479B"/>
    <w:rsid w:val="00041DED"/>
    <w:rsid w:val="0004596E"/>
    <w:rsid w:val="00051F13"/>
    <w:rsid w:val="000F59CD"/>
    <w:rsid w:val="001363B5"/>
    <w:rsid w:val="00185BFD"/>
    <w:rsid w:val="00197B99"/>
    <w:rsid w:val="001A0298"/>
    <w:rsid w:val="001A3C1C"/>
    <w:rsid w:val="00225EE7"/>
    <w:rsid w:val="002364BC"/>
    <w:rsid w:val="0025253F"/>
    <w:rsid w:val="00285934"/>
    <w:rsid w:val="002A292A"/>
    <w:rsid w:val="0030629D"/>
    <w:rsid w:val="00310607"/>
    <w:rsid w:val="0031285E"/>
    <w:rsid w:val="00354BE1"/>
    <w:rsid w:val="00361E18"/>
    <w:rsid w:val="00372DF7"/>
    <w:rsid w:val="00381016"/>
    <w:rsid w:val="003B0CAA"/>
    <w:rsid w:val="003B0D50"/>
    <w:rsid w:val="003E41B7"/>
    <w:rsid w:val="004103E0"/>
    <w:rsid w:val="0042598D"/>
    <w:rsid w:val="00436DA3"/>
    <w:rsid w:val="0044384E"/>
    <w:rsid w:val="004A6DC5"/>
    <w:rsid w:val="004E3576"/>
    <w:rsid w:val="004F0050"/>
    <w:rsid w:val="004F6ADC"/>
    <w:rsid w:val="00533480"/>
    <w:rsid w:val="00540DE1"/>
    <w:rsid w:val="00545DFD"/>
    <w:rsid w:val="0055383D"/>
    <w:rsid w:val="00556EA0"/>
    <w:rsid w:val="0057661D"/>
    <w:rsid w:val="005905CF"/>
    <w:rsid w:val="00593642"/>
    <w:rsid w:val="005C3D9C"/>
    <w:rsid w:val="005F6273"/>
    <w:rsid w:val="00601589"/>
    <w:rsid w:val="00602F11"/>
    <w:rsid w:val="00605B11"/>
    <w:rsid w:val="00634CC4"/>
    <w:rsid w:val="006375CA"/>
    <w:rsid w:val="00650668"/>
    <w:rsid w:val="00662BEF"/>
    <w:rsid w:val="00682BC2"/>
    <w:rsid w:val="006C3A4C"/>
    <w:rsid w:val="006F0CEB"/>
    <w:rsid w:val="007017DD"/>
    <w:rsid w:val="00712AB8"/>
    <w:rsid w:val="00715558"/>
    <w:rsid w:val="00753B9E"/>
    <w:rsid w:val="00756A5E"/>
    <w:rsid w:val="007C0088"/>
    <w:rsid w:val="007C7DBC"/>
    <w:rsid w:val="0080233C"/>
    <w:rsid w:val="00812CC7"/>
    <w:rsid w:val="00846441"/>
    <w:rsid w:val="008C4A4F"/>
    <w:rsid w:val="008F0188"/>
    <w:rsid w:val="0090609F"/>
    <w:rsid w:val="00932885"/>
    <w:rsid w:val="009328A1"/>
    <w:rsid w:val="00946B65"/>
    <w:rsid w:val="00946C0D"/>
    <w:rsid w:val="0098671A"/>
    <w:rsid w:val="009A4F47"/>
    <w:rsid w:val="009C3C96"/>
    <w:rsid w:val="00A405C0"/>
    <w:rsid w:val="00A515EF"/>
    <w:rsid w:val="00A76587"/>
    <w:rsid w:val="00A86C76"/>
    <w:rsid w:val="00AF2792"/>
    <w:rsid w:val="00B11311"/>
    <w:rsid w:val="00B1637B"/>
    <w:rsid w:val="00B4001C"/>
    <w:rsid w:val="00B60B36"/>
    <w:rsid w:val="00B87BEF"/>
    <w:rsid w:val="00B9223F"/>
    <w:rsid w:val="00B9745C"/>
    <w:rsid w:val="00BB55C1"/>
    <w:rsid w:val="00BC75E6"/>
    <w:rsid w:val="00BD3F86"/>
    <w:rsid w:val="00C25878"/>
    <w:rsid w:val="00C3741F"/>
    <w:rsid w:val="00C52C73"/>
    <w:rsid w:val="00C73228"/>
    <w:rsid w:val="00C93787"/>
    <w:rsid w:val="00CB3C31"/>
    <w:rsid w:val="00D13F88"/>
    <w:rsid w:val="00D80B16"/>
    <w:rsid w:val="00DA4922"/>
    <w:rsid w:val="00DC666A"/>
    <w:rsid w:val="00E365AE"/>
    <w:rsid w:val="00E67AE8"/>
    <w:rsid w:val="00E725DB"/>
    <w:rsid w:val="00E81DFE"/>
    <w:rsid w:val="00EA7C56"/>
    <w:rsid w:val="00EC1AB0"/>
    <w:rsid w:val="00EF3357"/>
    <w:rsid w:val="00EF7F1C"/>
    <w:rsid w:val="00F2175A"/>
    <w:rsid w:val="00F21C77"/>
    <w:rsid w:val="00F53A94"/>
    <w:rsid w:val="00F54561"/>
    <w:rsid w:val="00F61298"/>
    <w:rsid w:val="00F7261E"/>
    <w:rsid w:val="00F90365"/>
    <w:rsid w:val="00F923CB"/>
    <w:rsid w:val="00F94E2B"/>
    <w:rsid w:val="00FD2792"/>
    <w:rsid w:val="00FD789D"/>
    <w:rsid w:val="00FF34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D490B"/>
  <w15:docId w15:val="{FB089FE8-C392-459F-A3D5-73EEEAF3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41D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3E41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EA7C56"/>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54561"/>
    <w:pPr>
      <w:ind w:left="720"/>
      <w:contextualSpacing/>
    </w:pPr>
  </w:style>
  <w:style w:type="paragraph" w:styleId="Kopfzeile">
    <w:name w:val="header"/>
    <w:basedOn w:val="Standard"/>
    <w:link w:val="KopfzeileZchn"/>
    <w:uiPriority w:val="99"/>
    <w:unhideWhenUsed/>
    <w:rsid w:val="00753B9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3B9E"/>
  </w:style>
  <w:style w:type="paragraph" w:styleId="Fuzeile">
    <w:name w:val="footer"/>
    <w:basedOn w:val="Standard"/>
    <w:link w:val="FuzeileZchn"/>
    <w:uiPriority w:val="99"/>
    <w:unhideWhenUsed/>
    <w:rsid w:val="00753B9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3B9E"/>
  </w:style>
  <w:style w:type="character" w:customStyle="1" w:styleId="berschrift3Zchn">
    <w:name w:val="Überschrift 3 Zchn"/>
    <w:basedOn w:val="Absatz-Standardschriftart"/>
    <w:link w:val="berschrift3"/>
    <w:uiPriority w:val="9"/>
    <w:rsid w:val="00EA7C56"/>
    <w:rPr>
      <w:rFonts w:ascii="Times New Roman" w:eastAsia="Times New Roman" w:hAnsi="Times New Roman" w:cs="Times New Roman"/>
      <w:b/>
      <w:bCs/>
      <w:kern w:val="0"/>
      <w:sz w:val="27"/>
      <w:szCs w:val="27"/>
      <w:lang w:eastAsia="de-DE"/>
      <w14:ligatures w14:val="none"/>
    </w:rPr>
  </w:style>
  <w:style w:type="paragraph" w:styleId="StandardWeb">
    <w:name w:val="Normal (Web)"/>
    <w:basedOn w:val="Standard"/>
    <w:uiPriority w:val="99"/>
    <w:unhideWhenUsed/>
    <w:rsid w:val="00EA7C56"/>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EA7C56"/>
    <w:rPr>
      <w:b/>
      <w:bCs/>
    </w:rPr>
  </w:style>
  <w:style w:type="character" w:styleId="Hyperlink">
    <w:name w:val="Hyperlink"/>
    <w:basedOn w:val="Absatz-Standardschriftart"/>
    <w:uiPriority w:val="99"/>
    <w:unhideWhenUsed/>
    <w:rsid w:val="00EA7C56"/>
    <w:rPr>
      <w:color w:val="0000FF"/>
      <w:u w:val="single"/>
    </w:rPr>
  </w:style>
  <w:style w:type="table" w:styleId="Tabellenraster">
    <w:name w:val="Table Grid"/>
    <w:basedOn w:val="NormaleTabelle"/>
    <w:uiPriority w:val="39"/>
    <w:rsid w:val="009A4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041DED"/>
    <w:rPr>
      <w:color w:val="605E5C"/>
      <w:shd w:val="clear" w:color="auto" w:fill="E1DFDD"/>
    </w:rPr>
  </w:style>
  <w:style w:type="character" w:customStyle="1" w:styleId="berschrift1Zchn">
    <w:name w:val="Überschrift 1 Zchn"/>
    <w:basedOn w:val="Absatz-Standardschriftart"/>
    <w:link w:val="berschrift1"/>
    <w:uiPriority w:val="9"/>
    <w:rsid w:val="00041DED"/>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041DED"/>
    <w:pPr>
      <w:outlineLvl w:val="9"/>
    </w:pPr>
    <w:rPr>
      <w:kern w:val="0"/>
      <w:lang w:eastAsia="de-DE"/>
      <w14:ligatures w14:val="none"/>
    </w:rPr>
  </w:style>
  <w:style w:type="paragraph" w:styleId="Verzeichnis1">
    <w:name w:val="toc 1"/>
    <w:basedOn w:val="Standard"/>
    <w:next w:val="Standard"/>
    <w:autoRedefine/>
    <w:uiPriority w:val="39"/>
    <w:unhideWhenUsed/>
    <w:rsid w:val="00041DED"/>
    <w:pPr>
      <w:spacing w:after="100"/>
    </w:pPr>
  </w:style>
  <w:style w:type="character" w:customStyle="1" w:styleId="berschrift2Zchn">
    <w:name w:val="Überschrift 2 Zchn"/>
    <w:basedOn w:val="Absatz-Standardschriftart"/>
    <w:link w:val="berschrift2"/>
    <w:uiPriority w:val="9"/>
    <w:rsid w:val="003E41B7"/>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3E41B7"/>
    <w:pPr>
      <w:spacing w:after="100"/>
      <w:ind w:left="220"/>
    </w:pPr>
  </w:style>
  <w:style w:type="character" w:styleId="BesuchterLink">
    <w:name w:val="FollowedHyperlink"/>
    <w:basedOn w:val="Absatz-Standardschriftart"/>
    <w:uiPriority w:val="99"/>
    <w:semiHidden/>
    <w:unhideWhenUsed/>
    <w:rsid w:val="00545D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088406">
      <w:bodyDiv w:val="1"/>
      <w:marLeft w:val="0"/>
      <w:marRight w:val="0"/>
      <w:marTop w:val="0"/>
      <w:marBottom w:val="0"/>
      <w:divBdr>
        <w:top w:val="none" w:sz="0" w:space="0" w:color="auto"/>
        <w:left w:val="none" w:sz="0" w:space="0" w:color="auto"/>
        <w:bottom w:val="none" w:sz="0" w:space="0" w:color="auto"/>
        <w:right w:val="none" w:sz="0" w:space="0" w:color="auto"/>
      </w:divBdr>
    </w:div>
    <w:div w:id="177276123">
      <w:bodyDiv w:val="1"/>
      <w:marLeft w:val="0"/>
      <w:marRight w:val="0"/>
      <w:marTop w:val="0"/>
      <w:marBottom w:val="0"/>
      <w:divBdr>
        <w:top w:val="none" w:sz="0" w:space="0" w:color="auto"/>
        <w:left w:val="none" w:sz="0" w:space="0" w:color="auto"/>
        <w:bottom w:val="none" w:sz="0" w:space="0" w:color="auto"/>
        <w:right w:val="none" w:sz="0" w:space="0" w:color="auto"/>
      </w:divBdr>
    </w:div>
    <w:div w:id="380053434">
      <w:bodyDiv w:val="1"/>
      <w:marLeft w:val="0"/>
      <w:marRight w:val="0"/>
      <w:marTop w:val="0"/>
      <w:marBottom w:val="0"/>
      <w:divBdr>
        <w:top w:val="none" w:sz="0" w:space="0" w:color="auto"/>
        <w:left w:val="none" w:sz="0" w:space="0" w:color="auto"/>
        <w:bottom w:val="none" w:sz="0" w:space="0" w:color="auto"/>
        <w:right w:val="none" w:sz="0" w:space="0" w:color="auto"/>
      </w:divBdr>
    </w:div>
    <w:div w:id="608317865">
      <w:bodyDiv w:val="1"/>
      <w:marLeft w:val="0"/>
      <w:marRight w:val="0"/>
      <w:marTop w:val="0"/>
      <w:marBottom w:val="0"/>
      <w:divBdr>
        <w:top w:val="none" w:sz="0" w:space="0" w:color="auto"/>
        <w:left w:val="none" w:sz="0" w:space="0" w:color="auto"/>
        <w:bottom w:val="none" w:sz="0" w:space="0" w:color="auto"/>
        <w:right w:val="none" w:sz="0" w:space="0" w:color="auto"/>
      </w:divBdr>
    </w:div>
    <w:div w:id="620382676">
      <w:bodyDiv w:val="1"/>
      <w:marLeft w:val="0"/>
      <w:marRight w:val="0"/>
      <w:marTop w:val="0"/>
      <w:marBottom w:val="0"/>
      <w:divBdr>
        <w:top w:val="none" w:sz="0" w:space="0" w:color="auto"/>
        <w:left w:val="none" w:sz="0" w:space="0" w:color="auto"/>
        <w:bottom w:val="none" w:sz="0" w:space="0" w:color="auto"/>
        <w:right w:val="none" w:sz="0" w:space="0" w:color="auto"/>
      </w:divBdr>
    </w:div>
    <w:div w:id="668363780">
      <w:bodyDiv w:val="1"/>
      <w:marLeft w:val="0"/>
      <w:marRight w:val="0"/>
      <w:marTop w:val="0"/>
      <w:marBottom w:val="0"/>
      <w:divBdr>
        <w:top w:val="none" w:sz="0" w:space="0" w:color="auto"/>
        <w:left w:val="none" w:sz="0" w:space="0" w:color="auto"/>
        <w:bottom w:val="none" w:sz="0" w:space="0" w:color="auto"/>
        <w:right w:val="none" w:sz="0" w:space="0" w:color="auto"/>
      </w:divBdr>
    </w:div>
    <w:div w:id="685788122">
      <w:bodyDiv w:val="1"/>
      <w:marLeft w:val="0"/>
      <w:marRight w:val="0"/>
      <w:marTop w:val="0"/>
      <w:marBottom w:val="0"/>
      <w:divBdr>
        <w:top w:val="none" w:sz="0" w:space="0" w:color="auto"/>
        <w:left w:val="none" w:sz="0" w:space="0" w:color="auto"/>
        <w:bottom w:val="none" w:sz="0" w:space="0" w:color="auto"/>
        <w:right w:val="none" w:sz="0" w:space="0" w:color="auto"/>
      </w:divBdr>
    </w:div>
    <w:div w:id="767501838">
      <w:bodyDiv w:val="1"/>
      <w:marLeft w:val="0"/>
      <w:marRight w:val="0"/>
      <w:marTop w:val="0"/>
      <w:marBottom w:val="0"/>
      <w:divBdr>
        <w:top w:val="none" w:sz="0" w:space="0" w:color="auto"/>
        <w:left w:val="none" w:sz="0" w:space="0" w:color="auto"/>
        <w:bottom w:val="none" w:sz="0" w:space="0" w:color="auto"/>
        <w:right w:val="none" w:sz="0" w:space="0" w:color="auto"/>
      </w:divBdr>
    </w:div>
    <w:div w:id="942542157">
      <w:bodyDiv w:val="1"/>
      <w:marLeft w:val="0"/>
      <w:marRight w:val="0"/>
      <w:marTop w:val="0"/>
      <w:marBottom w:val="0"/>
      <w:divBdr>
        <w:top w:val="none" w:sz="0" w:space="0" w:color="auto"/>
        <w:left w:val="none" w:sz="0" w:space="0" w:color="auto"/>
        <w:bottom w:val="none" w:sz="0" w:space="0" w:color="auto"/>
        <w:right w:val="none" w:sz="0" w:space="0" w:color="auto"/>
      </w:divBdr>
    </w:div>
    <w:div w:id="994840621">
      <w:bodyDiv w:val="1"/>
      <w:marLeft w:val="0"/>
      <w:marRight w:val="0"/>
      <w:marTop w:val="0"/>
      <w:marBottom w:val="0"/>
      <w:divBdr>
        <w:top w:val="none" w:sz="0" w:space="0" w:color="auto"/>
        <w:left w:val="none" w:sz="0" w:space="0" w:color="auto"/>
        <w:bottom w:val="none" w:sz="0" w:space="0" w:color="auto"/>
        <w:right w:val="none" w:sz="0" w:space="0" w:color="auto"/>
      </w:divBdr>
    </w:div>
    <w:div w:id="997879660">
      <w:bodyDiv w:val="1"/>
      <w:marLeft w:val="0"/>
      <w:marRight w:val="0"/>
      <w:marTop w:val="0"/>
      <w:marBottom w:val="0"/>
      <w:divBdr>
        <w:top w:val="none" w:sz="0" w:space="0" w:color="auto"/>
        <w:left w:val="none" w:sz="0" w:space="0" w:color="auto"/>
        <w:bottom w:val="none" w:sz="0" w:space="0" w:color="auto"/>
        <w:right w:val="none" w:sz="0" w:space="0" w:color="auto"/>
      </w:divBdr>
    </w:div>
    <w:div w:id="1074083945">
      <w:bodyDiv w:val="1"/>
      <w:marLeft w:val="0"/>
      <w:marRight w:val="0"/>
      <w:marTop w:val="0"/>
      <w:marBottom w:val="0"/>
      <w:divBdr>
        <w:top w:val="none" w:sz="0" w:space="0" w:color="auto"/>
        <w:left w:val="none" w:sz="0" w:space="0" w:color="auto"/>
        <w:bottom w:val="none" w:sz="0" w:space="0" w:color="auto"/>
        <w:right w:val="none" w:sz="0" w:space="0" w:color="auto"/>
      </w:divBdr>
    </w:div>
    <w:div w:id="1180855152">
      <w:bodyDiv w:val="1"/>
      <w:marLeft w:val="0"/>
      <w:marRight w:val="0"/>
      <w:marTop w:val="0"/>
      <w:marBottom w:val="0"/>
      <w:divBdr>
        <w:top w:val="none" w:sz="0" w:space="0" w:color="auto"/>
        <w:left w:val="none" w:sz="0" w:space="0" w:color="auto"/>
        <w:bottom w:val="none" w:sz="0" w:space="0" w:color="auto"/>
        <w:right w:val="none" w:sz="0" w:space="0" w:color="auto"/>
      </w:divBdr>
      <w:divsChild>
        <w:div w:id="13727995">
          <w:marLeft w:val="0"/>
          <w:marRight w:val="0"/>
          <w:marTop w:val="0"/>
          <w:marBottom w:val="0"/>
          <w:divBdr>
            <w:top w:val="none" w:sz="0" w:space="0" w:color="auto"/>
            <w:left w:val="none" w:sz="0" w:space="0" w:color="auto"/>
            <w:bottom w:val="none" w:sz="0" w:space="0" w:color="auto"/>
            <w:right w:val="none" w:sz="0" w:space="0" w:color="auto"/>
          </w:divBdr>
          <w:divsChild>
            <w:div w:id="277227493">
              <w:marLeft w:val="0"/>
              <w:marRight w:val="0"/>
              <w:marTop w:val="0"/>
              <w:marBottom w:val="0"/>
              <w:divBdr>
                <w:top w:val="none" w:sz="0" w:space="0" w:color="auto"/>
                <w:left w:val="none" w:sz="0" w:space="0" w:color="auto"/>
                <w:bottom w:val="none" w:sz="0" w:space="0" w:color="auto"/>
                <w:right w:val="none" w:sz="0" w:space="0" w:color="auto"/>
              </w:divBdr>
              <w:divsChild>
                <w:div w:id="212264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5821">
          <w:marLeft w:val="0"/>
          <w:marRight w:val="0"/>
          <w:marTop w:val="0"/>
          <w:marBottom w:val="0"/>
          <w:divBdr>
            <w:top w:val="none" w:sz="0" w:space="0" w:color="auto"/>
            <w:left w:val="none" w:sz="0" w:space="0" w:color="auto"/>
            <w:bottom w:val="none" w:sz="0" w:space="0" w:color="auto"/>
            <w:right w:val="none" w:sz="0" w:space="0" w:color="auto"/>
          </w:divBdr>
          <w:divsChild>
            <w:div w:id="254637094">
              <w:marLeft w:val="0"/>
              <w:marRight w:val="0"/>
              <w:marTop w:val="0"/>
              <w:marBottom w:val="0"/>
              <w:divBdr>
                <w:top w:val="none" w:sz="0" w:space="0" w:color="auto"/>
                <w:left w:val="none" w:sz="0" w:space="0" w:color="auto"/>
                <w:bottom w:val="none" w:sz="0" w:space="0" w:color="auto"/>
                <w:right w:val="none" w:sz="0" w:space="0" w:color="auto"/>
              </w:divBdr>
              <w:divsChild>
                <w:div w:id="21220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62475">
          <w:marLeft w:val="0"/>
          <w:marRight w:val="0"/>
          <w:marTop w:val="0"/>
          <w:marBottom w:val="0"/>
          <w:divBdr>
            <w:top w:val="none" w:sz="0" w:space="0" w:color="auto"/>
            <w:left w:val="none" w:sz="0" w:space="0" w:color="auto"/>
            <w:bottom w:val="none" w:sz="0" w:space="0" w:color="auto"/>
            <w:right w:val="none" w:sz="0" w:space="0" w:color="auto"/>
          </w:divBdr>
          <w:divsChild>
            <w:div w:id="1703167722">
              <w:marLeft w:val="0"/>
              <w:marRight w:val="0"/>
              <w:marTop w:val="0"/>
              <w:marBottom w:val="0"/>
              <w:divBdr>
                <w:top w:val="none" w:sz="0" w:space="0" w:color="auto"/>
                <w:left w:val="none" w:sz="0" w:space="0" w:color="auto"/>
                <w:bottom w:val="none" w:sz="0" w:space="0" w:color="auto"/>
                <w:right w:val="none" w:sz="0" w:space="0" w:color="auto"/>
              </w:divBdr>
              <w:divsChild>
                <w:div w:id="10930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7566">
          <w:marLeft w:val="0"/>
          <w:marRight w:val="0"/>
          <w:marTop w:val="0"/>
          <w:marBottom w:val="0"/>
          <w:divBdr>
            <w:top w:val="none" w:sz="0" w:space="0" w:color="auto"/>
            <w:left w:val="none" w:sz="0" w:space="0" w:color="auto"/>
            <w:bottom w:val="none" w:sz="0" w:space="0" w:color="auto"/>
            <w:right w:val="none" w:sz="0" w:space="0" w:color="auto"/>
          </w:divBdr>
          <w:divsChild>
            <w:div w:id="479884000">
              <w:marLeft w:val="0"/>
              <w:marRight w:val="0"/>
              <w:marTop w:val="0"/>
              <w:marBottom w:val="0"/>
              <w:divBdr>
                <w:top w:val="none" w:sz="0" w:space="0" w:color="auto"/>
                <w:left w:val="none" w:sz="0" w:space="0" w:color="auto"/>
                <w:bottom w:val="none" w:sz="0" w:space="0" w:color="auto"/>
                <w:right w:val="none" w:sz="0" w:space="0" w:color="auto"/>
              </w:divBdr>
              <w:divsChild>
                <w:div w:id="16043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6848">
          <w:marLeft w:val="0"/>
          <w:marRight w:val="0"/>
          <w:marTop w:val="0"/>
          <w:marBottom w:val="0"/>
          <w:divBdr>
            <w:top w:val="none" w:sz="0" w:space="0" w:color="auto"/>
            <w:left w:val="none" w:sz="0" w:space="0" w:color="auto"/>
            <w:bottom w:val="none" w:sz="0" w:space="0" w:color="auto"/>
            <w:right w:val="none" w:sz="0" w:space="0" w:color="auto"/>
          </w:divBdr>
          <w:divsChild>
            <w:div w:id="1643927756">
              <w:marLeft w:val="0"/>
              <w:marRight w:val="0"/>
              <w:marTop w:val="0"/>
              <w:marBottom w:val="0"/>
              <w:divBdr>
                <w:top w:val="none" w:sz="0" w:space="0" w:color="auto"/>
                <w:left w:val="none" w:sz="0" w:space="0" w:color="auto"/>
                <w:bottom w:val="none" w:sz="0" w:space="0" w:color="auto"/>
                <w:right w:val="none" w:sz="0" w:space="0" w:color="auto"/>
              </w:divBdr>
              <w:divsChild>
                <w:div w:id="7831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5754">
          <w:marLeft w:val="0"/>
          <w:marRight w:val="0"/>
          <w:marTop w:val="0"/>
          <w:marBottom w:val="0"/>
          <w:divBdr>
            <w:top w:val="none" w:sz="0" w:space="0" w:color="auto"/>
            <w:left w:val="none" w:sz="0" w:space="0" w:color="auto"/>
            <w:bottom w:val="none" w:sz="0" w:space="0" w:color="auto"/>
            <w:right w:val="none" w:sz="0" w:space="0" w:color="auto"/>
          </w:divBdr>
          <w:divsChild>
            <w:div w:id="1682052496">
              <w:marLeft w:val="0"/>
              <w:marRight w:val="0"/>
              <w:marTop w:val="0"/>
              <w:marBottom w:val="0"/>
              <w:divBdr>
                <w:top w:val="none" w:sz="0" w:space="0" w:color="auto"/>
                <w:left w:val="none" w:sz="0" w:space="0" w:color="auto"/>
                <w:bottom w:val="none" w:sz="0" w:space="0" w:color="auto"/>
                <w:right w:val="none" w:sz="0" w:space="0" w:color="auto"/>
              </w:divBdr>
              <w:divsChild>
                <w:div w:id="18610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869817">
          <w:marLeft w:val="0"/>
          <w:marRight w:val="0"/>
          <w:marTop w:val="0"/>
          <w:marBottom w:val="0"/>
          <w:divBdr>
            <w:top w:val="none" w:sz="0" w:space="0" w:color="auto"/>
            <w:left w:val="none" w:sz="0" w:space="0" w:color="auto"/>
            <w:bottom w:val="none" w:sz="0" w:space="0" w:color="auto"/>
            <w:right w:val="none" w:sz="0" w:space="0" w:color="auto"/>
          </w:divBdr>
          <w:divsChild>
            <w:div w:id="1438256354">
              <w:marLeft w:val="0"/>
              <w:marRight w:val="0"/>
              <w:marTop w:val="0"/>
              <w:marBottom w:val="0"/>
              <w:divBdr>
                <w:top w:val="none" w:sz="0" w:space="0" w:color="auto"/>
                <w:left w:val="none" w:sz="0" w:space="0" w:color="auto"/>
                <w:bottom w:val="none" w:sz="0" w:space="0" w:color="auto"/>
                <w:right w:val="none" w:sz="0" w:space="0" w:color="auto"/>
              </w:divBdr>
              <w:divsChild>
                <w:div w:id="14445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19170">
          <w:marLeft w:val="0"/>
          <w:marRight w:val="0"/>
          <w:marTop w:val="0"/>
          <w:marBottom w:val="0"/>
          <w:divBdr>
            <w:top w:val="none" w:sz="0" w:space="0" w:color="auto"/>
            <w:left w:val="none" w:sz="0" w:space="0" w:color="auto"/>
            <w:bottom w:val="none" w:sz="0" w:space="0" w:color="auto"/>
            <w:right w:val="none" w:sz="0" w:space="0" w:color="auto"/>
          </w:divBdr>
          <w:divsChild>
            <w:div w:id="303311927">
              <w:marLeft w:val="0"/>
              <w:marRight w:val="0"/>
              <w:marTop w:val="0"/>
              <w:marBottom w:val="0"/>
              <w:divBdr>
                <w:top w:val="none" w:sz="0" w:space="0" w:color="auto"/>
                <w:left w:val="none" w:sz="0" w:space="0" w:color="auto"/>
                <w:bottom w:val="none" w:sz="0" w:space="0" w:color="auto"/>
                <w:right w:val="none" w:sz="0" w:space="0" w:color="auto"/>
              </w:divBdr>
              <w:divsChild>
                <w:div w:id="9740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73077">
          <w:marLeft w:val="0"/>
          <w:marRight w:val="0"/>
          <w:marTop w:val="0"/>
          <w:marBottom w:val="0"/>
          <w:divBdr>
            <w:top w:val="none" w:sz="0" w:space="0" w:color="auto"/>
            <w:left w:val="none" w:sz="0" w:space="0" w:color="auto"/>
            <w:bottom w:val="none" w:sz="0" w:space="0" w:color="auto"/>
            <w:right w:val="none" w:sz="0" w:space="0" w:color="auto"/>
          </w:divBdr>
          <w:divsChild>
            <w:div w:id="977347015">
              <w:marLeft w:val="0"/>
              <w:marRight w:val="0"/>
              <w:marTop w:val="0"/>
              <w:marBottom w:val="0"/>
              <w:divBdr>
                <w:top w:val="none" w:sz="0" w:space="0" w:color="auto"/>
                <w:left w:val="none" w:sz="0" w:space="0" w:color="auto"/>
                <w:bottom w:val="none" w:sz="0" w:space="0" w:color="auto"/>
                <w:right w:val="none" w:sz="0" w:space="0" w:color="auto"/>
              </w:divBdr>
              <w:divsChild>
                <w:div w:id="12243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58381">
          <w:marLeft w:val="0"/>
          <w:marRight w:val="0"/>
          <w:marTop w:val="0"/>
          <w:marBottom w:val="0"/>
          <w:divBdr>
            <w:top w:val="none" w:sz="0" w:space="0" w:color="auto"/>
            <w:left w:val="none" w:sz="0" w:space="0" w:color="auto"/>
            <w:bottom w:val="none" w:sz="0" w:space="0" w:color="auto"/>
            <w:right w:val="none" w:sz="0" w:space="0" w:color="auto"/>
          </w:divBdr>
          <w:divsChild>
            <w:div w:id="926304864">
              <w:marLeft w:val="0"/>
              <w:marRight w:val="0"/>
              <w:marTop w:val="0"/>
              <w:marBottom w:val="0"/>
              <w:divBdr>
                <w:top w:val="none" w:sz="0" w:space="0" w:color="auto"/>
                <w:left w:val="none" w:sz="0" w:space="0" w:color="auto"/>
                <w:bottom w:val="none" w:sz="0" w:space="0" w:color="auto"/>
                <w:right w:val="none" w:sz="0" w:space="0" w:color="auto"/>
              </w:divBdr>
              <w:divsChild>
                <w:div w:id="12239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5638">
          <w:marLeft w:val="0"/>
          <w:marRight w:val="0"/>
          <w:marTop w:val="0"/>
          <w:marBottom w:val="0"/>
          <w:divBdr>
            <w:top w:val="none" w:sz="0" w:space="0" w:color="auto"/>
            <w:left w:val="none" w:sz="0" w:space="0" w:color="auto"/>
            <w:bottom w:val="none" w:sz="0" w:space="0" w:color="auto"/>
            <w:right w:val="none" w:sz="0" w:space="0" w:color="auto"/>
          </w:divBdr>
          <w:divsChild>
            <w:div w:id="739256088">
              <w:marLeft w:val="0"/>
              <w:marRight w:val="0"/>
              <w:marTop w:val="0"/>
              <w:marBottom w:val="0"/>
              <w:divBdr>
                <w:top w:val="none" w:sz="0" w:space="0" w:color="auto"/>
                <w:left w:val="none" w:sz="0" w:space="0" w:color="auto"/>
                <w:bottom w:val="none" w:sz="0" w:space="0" w:color="auto"/>
                <w:right w:val="none" w:sz="0" w:space="0" w:color="auto"/>
              </w:divBdr>
              <w:divsChild>
                <w:div w:id="5252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7443">
          <w:marLeft w:val="0"/>
          <w:marRight w:val="0"/>
          <w:marTop w:val="0"/>
          <w:marBottom w:val="0"/>
          <w:divBdr>
            <w:top w:val="none" w:sz="0" w:space="0" w:color="auto"/>
            <w:left w:val="none" w:sz="0" w:space="0" w:color="auto"/>
            <w:bottom w:val="none" w:sz="0" w:space="0" w:color="auto"/>
            <w:right w:val="none" w:sz="0" w:space="0" w:color="auto"/>
          </w:divBdr>
          <w:divsChild>
            <w:div w:id="1723361587">
              <w:marLeft w:val="0"/>
              <w:marRight w:val="0"/>
              <w:marTop w:val="0"/>
              <w:marBottom w:val="0"/>
              <w:divBdr>
                <w:top w:val="none" w:sz="0" w:space="0" w:color="auto"/>
                <w:left w:val="none" w:sz="0" w:space="0" w:color="auto"/>
                <w:bottom w:val="none" w:sz="0" w:space="0" w:color="auto"/>
                <w:right w:val="none" w:sz="0" w:space="0" w:color="auto"/>
              </w:divBdr>
              <w:divsChild>
                <w:div w:id="1906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4296">
          <w:marLeft w:val="0"/>
          <w:marRight w:val="0"/>
          <w:marTop w:val="0"/>
          <w:marBottom w:val="0"/>
          <w:divBdr>
            <w:top w:val="none" w:sz="0" w:space="0" w:color="auto"/>
            <w:left w:val="none" w:sz="0" w:space="0" w:color="auto"/>
            <w:bottom w:val="none" w:sz="0" w:space="0" w:color="auto"/>
            <w:right w:val="none" w:sz="0" w:space="0" w:color="auto"/>
          </w:divBdr>
          <w:divsChild>
            <w:div w:id="1057969894">
              <w:marLeft w:val="0"/>
              <w:marRight w:val="0"/>
              <w:marTop w:val="0"/>
              <w:marBottom w:val="0"/>
              <w:divBdr>
                <w:top w:val="none" w:sz="0" w:space="0" w:color="auto"/>
                <w:left w:val="none" w:sz="0" w:space="0" w:color="auto"/>
                <w:bottom w:val="none" w:sz="0" w:space="0" w:color="auto"/>
                <w:right w:val="none" w:sz="0" w:space="0" w:color="auto"/>
              </w:divBdr>
              <w:divsChild>
                <w:div w:id="478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8829">
          <w:marLeft w:val="0"/>
          <w:marRight w:val="0"/>
          <w:marTop w:val="0"/>
          <w:marBottom w:val="0"/>
          <w:divBdr>
            <w:top w:val="none" w:sz="0" w:space="0" w:color="auto"/>
            <w:left w:val="none" w:sz="0" w:space="0" w:color="auto"/>
            <w:bottom w:val="none" w:sz="0" w:space="0" w:color="auto"/>
            <w:right w:val="none" w:sz="0" w:space="0" w:color="auto"/>
          </w:divBdr>
          <w:divsChild>
            <w:div w:id="1410274819">
              <w:marLeft w:val="0"/>
              <w:marRight w:val="0"/>
              <w:marTop w:val="0"/>
              <w:marBottom w:val="0"/>
              <w:divBdr>
                <w:top w:val="none" w:sz="0" w:space="0" w:color="auto"/>
                <w:left w:val="none" w:sz="0" w:space="0" w:color="auto"/>
                <w:bottom w:val="none" w:sz="0" w:space="0" w:color="auto"/>
                <w:right w:val="none" w:sz="0" w:space="0" w:color="auto"/>
              </w:divBdr>
              <w:divsChild>
                <w:div w:id="16755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91798">
          <w:marLeft w:val="0"/>
          <w:marRight w:val="0"/>
          <w:marTop w:val="0"/>
          <w:marBottom w:val="0"/>
          <w:divBdr>
            <w:top w:val="none" w:sz="0" w:space="0" w:color="auto"/>
            <w:left w:val="none" w:sz="0" w:space="0" w:color="auto"/>
            <w:bottom w:val="none" w:sz="0" w:space="0" w:color="auto"/>
            <w:right w:val="none" w:sz="0" w:space="0" w:color="auto"/>
          </w:divBdr>
          <w:divsChild>
            <w:div w:id="522978494">
              <w:marLeft w:val="0"/>
              <w:marRight w:val="0"/>
              <w:marTop w:val="0"/>
              <w:marBottom w:val="0"/>
              <w:divBdr>
                <w:top w:val="none" w:sz="0" w:space="0" w:color="auto"/>
                <w:left w:val="none" w:sz="0" w:space="0" w:color="auto"/>
                <w:bottom w:val="none" w:sz="0" w:space="0" w:color="auto"/>
                <w:right w:val="none" w:sz="0" w:space="0" w:color="auto"/>
              </w:divBdr>
              <w:divsChild>
                <w:div w:id="3108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6380">
      <w:bodyDiv w:val="1"/>
      <w:marLeft w:val="0"/>
      <w:marRight w:val="0"/>
      <w:marTop w:val="0"/>
      <w:marBottom w:val="0"/>
      <w:divBdr>
        <w:top w:val="none" w:sz="0" w:space="0" w:color="auto"/>
        <w:left w:val="none" w:sz="0" w:space="0" w:color="auto"/>
        <w:bottom w:val="none" w:sz="0" w:space="0" w:color="auto"/>
        <w:right w:val="none" w:sz="0" w:space="0" w:color="auto"/>
      </w:divBdr>
    </w:div>
    <w:div w:id="1282877223">
      <w:bodyDiv w:val="1"/>
      <w:marLeft w:val="0"/>
      <w:marRight w:val="0"/>
      <w:marTop w:val="0"/>
      <w:marBottom w:val="0"/>
      <w:divBdr>
        <w:top w:val="none" w:sz="0" w:space="0" w:color="auto"/>
        <w:left w:val="none" w:sz="0" w:space="0" w:color="auto"/>
        <w:bottom w:val="none" w:sz="0" w:space="0" w:color="auto"/>
        <w:right w:val="none" w:sz="0" w:space="0" w:color="auto"/>
      </w:divBdr>
    </w:div>
    <w:div w:id="1291549714">
      <w:bodyDiv w:val="1"/>
      <w:marLeft w:val="0"/>
      <w:marRight w:val="0"/>
      <w:marTop w:val="0"/>
      <w:marBottom w:val="0"/>
      <w:divBdr>
        <w:top w:val="none" w:sz="0" w:space="0" w:color="auto"/>
        <w:left w:val="none" w:sz="0" w:space="0" w:color="auto"/>
        <w:bottom w:val="none" w:sz="0" w:space="0" w:color="auto"/>
        <w:right w:val="none" w:sz="0" w:space="0" w:color="auto"/>
      </w:divBdr>
    </w:div>
    <w:div w:id="1313952240">
      <w:bodyDiv w:val="1"/>
      <w:marLeft w:val="0"/>
      <w:marRight w:val="0"/>
      <w:marTop w:val="0"/>
      <w:marBottom w:val="0"/>
      <w:divBdr>
        <w:top w:val="none" w:sz="0" w:space="0" w:color="auto"/>
        <w:left w:val="none" w:sz="0" w:space="0" w:color="auto"/>
        <w:bottom w:val="none" w:sz="0" w:space="0" w:color="auto"/>
        <w:right w:val="none" w:sz="0" w:space="0" w:color="auto"/>
      </w:divBdr>
      <w:divsChild>
        <w:div w:id="1695034350">
          <w:marLeft w:val="0"/>
          <w:marRight w:val="0"/>
          <w:marTop w:val="0"/>
          <w:marBottom w:val="0"/>
          <w:divBdr>
            <w:top w:val="none" w:sz="0" w:space="0" w:color="auto"/>
            <w:left w:val="none" w:sz="0" w:space="0" w:color="auto"/>
            <w:bottom w:val="none" w:sz="0" w:space="0" w:color="auto"/>
            <w:right w:val="none" w:sz="0" w:space="0" w:color="auto"/>
          </w:divBdr>
        </w:div>
      </w:divsChild>
    </w:div>
    <w:div w:id="1336958592">
      <w:bodyDiv w:val="1"/>
      <w:marLeft w:val="0"/>
      <w:marRight w:val="0"/>
      <w:marTop w:val="0"/>
      <w:marBottom w:val="0"/>
      <w:divBdr>
        <w:top w:val="none" w:sz="0" w:space="0" w:color="auto"/>
        <w:left w:val="none" w:sz="0" w:space="0" w:color="auto"/>
        <w:bottom w:val="none" w:sz="0" w:space="0" w:color="auto"/>
        <w:right w:val="none" w:sz="0" w:space="0" w:color="auto"/>
      </w:divBdr>
    </w:div>
    <w:div w:id="1412120184">
      <w:bodyDiv w:val="1"/>
      <w:marLeft w:val="0"/>
      <w:marRight w:val="0"/>
      <w:marTop w:val="0"/>
      <w:marBottom w:val="0"/>
      <w:divBdr>
        <w:top w:val="none" w:sz="0" w:space="0" w:color="auto"/>
        <w:left w:val="none" w:sz="0" w:space="0" w:color="auto"/>
        <w:bottom w:val="none" w:sz="0" w:space="0" w:color="auto"/>
        <w:right w:val="none" w:sz="0" w:space="0" w:color="auto"/>
      </w:divBdr>
      <w:divsChild>
        <w:div w:id="294605215">
          <w:marLeft w:val="0"/>
          <w:marRight w:val="0"/>
          <w:marTop w:val="0"/>
          <w:marBottom w:val="0"/>
          <w:divBdr>
            <w:top w:val="none" w:sz="0" w:space="0" w:color="auto"/>
            <w:left w:val="none" w:sz="0" w:space="0" w:color="auto"/>
            <w:bottom w:val="none" w:sz="0" w:space="0" w:color="auto"/>
            <w:right w:val="none" w:sz="0" w:space="0" w:color="auto"/>
          </w:divBdr>
        </w:div>
      </w:divsChild>
    </w:div>
    <w:div w:id="1675063930">
      <w:bodyDiv w:val="1"/>
      <w:marLeft w:val="0"/>
      <w:marRight w:val="0"/>
      <w:marTop w:val="0"/>
      <w:marBottom w:val="0"/>
      <w:divBdr>
        <w:top w:val="none" w:sz="0" w:space="0" w:color="auto"/>
        <w:left w:val="none" w:sz="0" w:space="0" w:color="auto"/>
        <w:bottom w:val="none" w:sz="0" w:space="0" w:color="auto"/>
        <w:right w:val="none" w:sz="0" w:space="0" w:color="auto"/>
      </w:divBdr>
    </w:div>
    <w:div w:id="1683625051">
      <w:bodyDiv w:val="1"/>
      <w:marLeft w:val="0"/>
      <w:marRight w:val="0"/>
      <w:marTop w:val="0"/>
      <w:marBottom w:val="0"/>
      <w:divBdr>
        <w:top w:val="none" w:sz="0" w:space="0" w:color="auto"/>
        <w:left w:val="none" w:sz="0" w:space="0" w:color="auto"/>
        <w:bottom w:val="none" w:sz="0" w:space="0" w:color="auto"/>
        <w:right w:val="none" w:sz="0" w:space="0" w:color="auto"/>
      </w:divBdr>
    </w:div>
    <w:div w:id="1687710828">
      <w:bodyDiv w:val="1"/>
      <w:marLeft w:val="0"/>
      <w:marRight w:val="0"/>
      <w:marTop w:val="0"/>
      <w:marBottom w:val="0"/>
      <w:divBdr>
        <w:top w:val="none" w:sz="0" w:space="0" w:color="auto"/>
        <w:left w:val="none" w:sz="0" w:space="0" w:color="auto"/>
        <w:bottom w:val="none" w:sz="0" w:space="0" w:color="auto"/>
        <w:right w:val="none" w:sz="0" w:space="0" w:color="auto"/>
      </w:divBdr>
      <w:divsChild>
        <w:div w:id="100802308">
          <w:marLeft w:val="0"/>
          <w:marRight w:val="0"/>
          <w:marTop w:val="0"/>
          <w:marBottom w:val="0"/>
          <w:divBdr>
            <w:top w:val="none" w:sz="0" w:space="0" w:color="auto"/>
            <w:left w:val="none" w:sz="0" w:space="0" w:color="auto"/>
            <w:bottom w:val="none" w:sz="0" w:space="0" w:color="auto"/>
            <w:right w:val="none" w:sz="0" w:space="0" w:color="auto"/>
          </w:divBdr>
          <w:divsChild>
            <w:div w:id="990673392">
              <w:marLeft w:val="0"/>
              <w:marRight w:val="0"/>
              <w:marTop w:val="0"/>
              <w:marBottom w:val="0"/>
              <w:divBdr>
                <w:top w:val="none" w:sz="0" w:space="0" w:color="auto"/>
                <w:left w:val="none" w:sz="0" w:space="0" w:color="auto"/>
                <w:bottom w:val="none" w:sz="0" w:space="0" w:color="auto"/>
                <w:right w:val="none" w:sz="0" w:space="0" w:color="auto"/>
              </w:divBdr>
              <w:divsChild>
                <w:div w:id="57821594">
                  <w:marLeft w:val="0"/>
                  <w:marRight w:val="0"/>
                  <w:marTop w:val="0"/>
                  <w:marBottom w:val="0"/>
                  <w:divBdr>
                    <w:top w:val="none" w:sz="0" w:space="0" w:color="auto"/>
                    <w:left w:val="none" w:sz="0" w:space="0" w:color="auto"/>
                    <w:bottom w:val="none" w:sz="0" w:space="0" w:color="auto"/>
                    <w:right w:val="none" w:sz="0" w:space="0" w:color="auto"/>
                  </w:divBdr>
                  <w:divsChild>
                    <w:div w:id="16542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09094">
          <w:marLeft w:val="0"/>
          <w:marRight w:val="0"/>
          <w:marTop w:val="0"/>
          <w:marBottom w:val="0"/>
          <w:divBdr>
            <w:top w:val="none" w:sz="0" w:space="0" w:color="auto"/>
            <w:left w:val="none" w:sz="0" w:space="0" w:color="auto"/>
            <w:bottom w:val="none" w:sz="0" w:space="0" w:color="auto"/>
            <w:right w:val="none" w:sz="0" w:space="0" w:color="auto"/>
          </w:divBdr>
          <w:divsChild>
            <w:div w:id="26180759">
              <w:marLeft w:val="0"/>
              <w:marRight w:val="0"/>
              <w:marTop w:val="0"/>
              <w:marBottom w:val="0"/>
              <w:divBdr>
                <w:top w:val="none" w:sz="0" w:space="0" w:color="auto"/>
                <w:left w:val="none" w:sz="0" w:space="0" w:color="auto"/>
                <w:bottom w:val="none" w:sz="0" w:space="0" w:color="auto"/>
                <w:right w:val="none" w:sz="0" w:space="0" w:color="auto"/>
              </w:divBdr>
            </w:div>
          </w:divsChild>
        </w:div>
        <w:div w:id="2012177614">
          <w:marLeft w:val="0"/>
          <w:marRight w:val="0"/>
          <w:marTop w:val="0"/>
          <w:marBottom w:val="0"/>
          <w:divBdr>
            <w:top w:val="none" w:sz="0" w:space="0" w:color="auto"/>
            <w:left w:val="none" w:sz="0" w:space="0" w:color="auto"/>
            <w:bottom w:val="none" w:sz="0" w:space="0" w:color="auto"/>
            <w:right w:val="none" w:sz="0" w:space="0" w:color="auto"/>
          </w:divBdr>
        </w:div>
      </w:divsChild>
    </w:div>
    <w:div w:id="1693339961">
      <w:bodyDiv w:val="1"/>
      <w:marLeft w:val="0"/>
      <w:marRight w:val="0"/>
      <w:marTop w:val="0"/>
      <w:marBottom w:val="0"/>
      <w:divBdr>
        <w:top w:val="none" w:sz="0" w:space="0" w:color="auto"/>
        <w:left w:val="none" w:sz="0" w:space="0" w:color="auto"/>
        <w:bottom w:val="none" w:sz="0" w:space="0" w:color="auto"/>
        <w:right w:val="none" w:sz="0" w:space="0" w:color="auto"/>
      </w:divBdr>
    </w:div>
    <w:div w:id="1812866818">
      <w:bodyDiv w:val="1"/>
      <w:marLeft w:val="0"/>
      <w:marRight w:val="0"/>
      <w:marTop w:val="0"/>
      <w:marBottom w:val="0"/>
      <w:divBdr>
        <w:top w:val="none" w:sz="0" w:space="0" w:color="auto"/>
        <w:left w:val="none" w:sz="0" w:space="0" w:color="auto"/>
        <w:bottom w:val="none" w:sz="0" w:space="0" w:color="auto"/>
        <w:right w:val="none" w:sz="0" w:space="0" w:color="auto"/>
      </w:divBdr>
    </w:div>
    <w:div w:id="1913353018">
      <w:bodyDiv w:val="1"/>
      <w:marLeft w:val="0"/>
      <w:marRight w:val="0"/>
      <w:marTop w:val="0"/>
      <w:marBottom w:val="0"/>
      <w:divBdr>
        <w:top w:val="none" w:sz="0" w:space="0" w:color="auto"/>
        <w:left w:val="none" w:sz="0" w:space="0" w:color="auto"/>
        <w:bottom w:val="none" w:sz="0" w:space="0" w:color="auto"/>
        <w:right w:val="none" w:sz="0" w:space="0" w:color="auto"/>
      </w:divBdr>
      <w:divsChild>
        <w:div w:id="2902788">
          <w:marLeft w:val="0"/>
          <w:marRight w:val="0"/>
          <w:marTop w:val="0"/>
          <w:marBottom w:val="0"/>
          <w:divBdr>
            <w:top w:val="none" w:sz="0" w:space="0" w:color="auto"/>
            <w:left w:val="none" w:sz="0" w:space="0" w:color="auto"/>
            <w:bottom w:val="none" w:sz="0" w:space="0" w:color="auto"/>
            <w:right w:val="none" w:sz="0" w:space="0" w:color="auto"/>
          </w:divBdr>
          <w:divsChild>
            <w:div w:id="511846963">
              <w:marLeft w:val="0"/>
              <w:marRight w:val="0"/>
              <w:marTop w:val="0"/>
              <w:marBottom w:val="0"/>
              <w:divBdr>
                <w:top w:val="none" w:sz="0" w:space="0" w:color="auto"/>
                <w:left w:val="none" w:sz="0" w:space="0" w:color="auto"/>
                <w:bottom w:val="none" w:sz="0" w:space="0" w:color="auto"/>
                <w:right w:val="none" w:sz="0" w:space="0" w:color="auto"/>
              </w:divBdr>
              <w:divsChild>
                <w:div w:id="178881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6615">
          <w:marLeft w:val="0"/>
          <w:marRight w:val="0"/>
          <w:marTop w:val="0"/>
          <w:marBottom w:val="0"/>
          <w:divBdr>
            <w:top w:val="none" w:sz="0" w:space="0" w:color="auto"/>
            <w:left w:val="none" w:sz="0" w:space="0" w:color="auto"/>
            <w:bottom w:val="none" w:sz="0" w:space="0" w:color="auto"/>
            <w:right w:val="none" w:sz="0" w:space="0" w:color="auto"/>
          </w:divBdr>
          <w:divsChild>
            <w:div w:id="1419474886">
              <w:marLeft w:val="0"/>
              <w:marRight w:val="0"/>
              <w:marTop w:val="0"/>
              <w:marBottom w:val="0"/>
              <w:divBdr>
                <w:top w:val="none" w:sz="0" w:space="0" w:color="auto"/>
                <w:left w:val="none" w:sz="0" w:space="0" w:color="auto"/>
                <w:bottom w:val="none" w:sz="0" w:space="0" w:color="auto"/>
                <w:right w:val="none" w:sz="0" w:space="0" w:color="auto"/>
              </w:divBdr>
              <w:divsChild>
                <w:div w:id="9352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8714">
          <w:marLeft w:val="0"/>
          <w:marRight w:val="0"/>
          <w:marTop w:val="0"/>
          <w:marBottom w:val="0"/>
          <w:divBdr>
            <w:top w:val="none" w:sz="0" w:space="0" w:color="auto"/>
            <w:left w:val="none" w:sz="0" w:space="0" w:color="auto"/>
            <w:bottom w:val="none" w:sz="0" w:space="0" w:color="auto"/>
            <w:right w:val="none" w:sz="0" w:space="0" w:color="auto"/>
          </w:divBdr>
          <w:divsChild>
            <w:div w:id="504828609">
              <w:marLeft w:val="0"/>
              <w:marRight w:val="0"/>
              <w:marTop w:val="0"/>
              <w:marBottom w:val="0"/>
              <w:divBdr>
                <w:top w:val="none" w:sz="0" w:space="0" w:color="auto"/>
                <w:left w:val="none" w:sz="0" w:space="0" w:color="auto"/>
                <w:bottom w:val="none" w:sz="0" w:space="0" w:color="auto"/>
                <w:right w:val="none" w:sz="0" w:space="0" w:color="auto"/>
              </w:divBdr>
              <w:divsChild>
                <w:div w:id="19844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2621">
          <w:marLeft w:val="0"/>
          <w:marRight w:val="0"/>
          <w:marTop w:val="0"/>
          <w:marBottom w:val="0"/>
          <w:divBdr>
            <w:top w:val="none" w:sz="0" w:space="0" w:color="auto"/>
            <w:left w:val="none" w:sz="0" w:space="0" w:color="auto"/>
            <w:bottom w:val="none" w:sz="0" w:space="0" w:color="auto"/>
            <w:right w:val="none" w:sz="0" w:space="0" w:color="auto"/>
          </w:divBdr>
          <w:divsChild>
            <w:div w:id="2046709626">
              <w:marLeft w:val="0"/>
              <w:marRight w:val="0"/>
              <w:marTop w:val="0"/>
              <w:marBottom w:val="0"/>
              <w:divBdr>
                <w:top w:val="none" w:sz="0" w:space="0" w:color="auto"/>
                <w:left w:val="none" w:sz="0" w:space="0" w:color="auto"/>
                <w:bottom w:val="none" w:sz="0" w:space="0" w:color="auto"/>
                <w:right w:val="none" w:sz="0" w:space="0" w:color="auto"/>
              </w:divBdr>
              <w:divsChild>
                <w:div w:id="21097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7595">
          <w:marLeft w:val="0"/>
          <w:marRight w:val="0"/>
          <w:marTop w:val="0"/>
          <w:marBottom w:val="0"/>
          <w:divBdr>
            <w:top w:val="none" w:sz="0" w:space="0" w:color="auto"/>
            <w:left w:val="none" w:sz="0" w:space="0" w:color="auto"/>
            <w:bottom w:val="none" w:sz="0" w:space="0" w:color="auto"/>
            <w:right w:val="none" w:sz="0" w:space="0" w:color="auto"/>
          </w:divBdr>
          <w:divsChild>
            <w:div w:id="1471707091">
              <w:marLeft w:val="0"/>
              <w:marRight w:val="0"/>
              <w:marTop w:val="0"/>
              <w:marBottom w:val="0"/>
              <w:divBdr>
                <w:top w:val="none" w:sz="0" w:space="0" w:color="auto"/>
                <w:left w:val="none" w:sz="0" w:space="0" w:color="auto"/>
                <w:bottom w:val="none" w:sz="0" w:space="0" w:color="auto"/>
                <w:right w:val="none" w:sz="0" w:space="0" w:color="auto"/>
              </w:divBdr>
              <w:divsChild>
                <w:div w:id="14241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66355">
          <w:marLeft w:val="0"/>
          <w:marRight w:val="0"/>
          <w:marTop w:val="0"/>
          <w:marBottom w:val="0"/>
          <w:divBdr>
            <w:top w:val="none" w:sz="0" w:space="0" w:color="auto"/>
            <w:left w:val="none" w:sz="0" w:space="0" w:color="auto"/>
            <w:bottom w:val="none" w:sz="0" w:space="0" w:color="auto"/>
            <w:right w:val="none" w:sz="0" w:space="0" w:color="auto"/>
          </w:divBdr>
          <w:divsChild>
            <w:div w:id="1430158025">
              <w:marLeft w:val="0"/>
              <w:marRight w:val="0"/>
              <w:marTop w:val="0"/>
              <w:marBottom w:val="0"/>
              <w:divBdr>
                <w:top w:val="none" w:sz="0" w:space="0" w:color="auto"/>
                <w:left w:val="none" w:sz="0" w:space="0" w:color="auto"/>
                <w:bottom w:val="none" w:sz="0" w:space="0" w:color="auto"/>
                <w:right w:val="none" w:sz="0" w:space="0" w:color="auto"/>
              </w:divBdr>
              <w:divsChild>
                <w:div w:id="14030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1078">
          <w:marLeft w:val="0"/>
          <w:marRight w:val="0"/>
          <w:marTop w:val="0"/>
          <w:marBottom w:val="0"/>
          <w:divBdr>
            <w:top w:val="none" w:sz="0" w:space="0" w:color="auto"/>
            <w:left w:val="none" w:sz="0" w:space="0" w:color="auto"/>
            <w:bottom w:val="none" w:sz="0" w:space="0" w:color="auto"/>
            <w:right w:val="none" w:sz="0" w:space="0" w:color="auto"/>
          </w:divBdr>
          <w:divsChild>
            <w:div w:id="1448355417">
              <w:marLeft w:val="0"/>
              <w:marRight w:val="0"/>
              <w:marTop w:val="0"/>
              <w:marBottom w:val="0"/>
              <w:divBdr>
                <w:top w:val="none" w:sz="0" w:space="0" w:color="auto"/>
                <w:left w:val="none" w:sz="0" w:space="0" w:color="auto"/>
                <w:bottom w:val="none" w:sz="0" w:space="0" w:color="auto"/>
                <w:right w:val="none" w:sz="0" w:space="0" w:color="auto"/>
              </w:divBdr>
              <w:divsChild>
                <w:div w:id="10109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9468">
          <w:marLeft w:val="0"/>
          <w:marRight w:val="0"/>
          <w:marTop w:val="0"/>
          <w:marBottom w:val="0"/>
          <w:divBdr>
            <w:top w:val="none" w:sz="0" w:space="0" w:color="auto"/>
            <w:left w:val="none" w:sz="0" w:space="0" w:color="auto"/>
            <w:bottom w:val="none" w:sz="0" w:space="0" w:color="auto"/>
            <w:right w:val="none" w:sz="0" w:space="0" w:color="auto"/>
          </w:divBdr>
          <w:divsChild>
            <w:div w:id="2120292308">
              <w:marLeft w:val="0"/>
              <w:marRight w:val="0"/>
              <w:marTop w:val="0"/>
              <w:marBottom w:val="0"/>
              <w:divBdr>
                <w:top w:val="none" w:sz="0" w:space="0" w:color="auto"/>
                <w:left w:val="none" w:sz="0" w:space="0" w:color="auto"/>
                <w:bottom w:val="none" w:sz="0" w:space="0" w:color="auto"/>
                <w:right w:val="none" w:sz="0" w:space="0" w:color="auto"/>
              </w:divBdr>
              <w:divsChild>
                <w:div w:id="20014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50918">
          <w:marLeft w:val="0"/>
          <w:marRight w:val="0"/>
          <w:marTop w:val="0"/>
          <w:marBottom w:val="0"/>
          <w:divBdr>
            <w:top w:val="none" w:sz="0" w:space="0" w:color="auto"/>
            <w:left w:val="none" w:sz="0" w:space="0" w:color="auto"/>
            <w:bottom w:val="none" w:sz="0" w:space="0" w:color="auto"/>
            <w:right w:val="none" w:sz="0" w:space="0" w:color="auto"/>
          </w:divBdr>
          <w:divsChild>
            <w:div w:id="59863983">
              <w:marLeft w:val="0"/>
              <w:marRight w:val="0"/>
              <w:marTop w:val="0"/>
              <w:marBottom w:val="0"/>
              <w:divBdr>
                <w:top w:val="none" w:sz="0" w:space="0" w:color="auto"/>
                <w:left w:val="none" w:sz="0" w:space="0" w:color="auto"/>
                <w:bottom w:val="none" w:sz="0" w:space="0" w:color="auto"/>
                <w:right w:val="none" w:sz="0" w:space="0" w:color="auto"/>
              </w:divBdr>
              <w:divsChild>
                <w:div w:id="21469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49260">
          <w:marLeft w:val="0"/>
          <w:marRight w:val="0"/>
          <w:marTop w:val="0"/>
          <w:marBottom w:val="0"/>
          <w:divBdr>
            <w:top w:val="none" w:sz="0" w:space="0" w:color="auto"/>
            <w:left w:val="none" w:sz="0" w:space="0" w:color="auto"/>
            <w:bottom w:val="none" w:sz="0" w:space="0" w:color="auto"/>
            <w:right w:val="none" w:sz="0" w:space="0" w:color="auto"/>
          </w:divBdr>
          <w:divsChild>
            <w:div w:id="1407996395">
              <w:marLeft w:val="0"/>
              <w:marRight w:val="0"/>
              <w:marTop w:val="0"/>
              <w:marBottom w:val="0"/>
              <w:divBdr>
                <w:top w:val="none" w:sz="0" w:space="0" w:color="auto"/>
                <w:left w:val="none" w:sz="0" w:space="0" w:color="auto"/>
                <w:bottom w:val="none" w:sz="0" w:space="0" w:color="auto"/>
                <w:right w:val="none" w:sz="0" w:space="0" w:color="auto"/>
              </w:divBdr>
              <w:divsChild>
                <w:div w:id="20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7805">
          <w:marLeft w:val="0"/>
          <w:marRight w:val="0"/>
          <w:marTop w:val="0"/>
          <w:marBottom w:val="0"/>
          <w:divBdr>
            <w:top w:val="none" w:sz="0" w:space="0" w:color="auto"/>
            <w:left w:val="none" w:sz="0" w:space="0" w:color="auto"/>
            <w:bottom w:val="none" w:sz="0" w:space="0" w:color="auto"/>
            <w:right w:val="none" w:sz="0" w:space="0" w:color="auto"/>
          </w:divBdr>
          <w:divsChild>
            <w:div w:id="1374424027">
              <w:marLeft w:val="0"/>
              <w:marRight w:val="0"/>
              <w:marTop w:val="0"/>
              <w:marBottom w:val="0"/>
              <w:divBdr>
                <w:top w:val="none" w:sz="0" w:space="0" w:color="auto"/>
                <w:left w:val="none" w:sz="0" w:space="0" w:color="auto"/>
                <w:bottom w:val="none" w:sz="0" w:space="0" w:color="auto"/>
                <w:right w:val="none" w:sz="0" w:space="0" w:color="auto"/>
              </w:divBdr>
              <w:divsChild>
                <w:div w:id="8862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02776">
          <w:marLeft w:val="0"/>
          <w:marRight w:val="0"/>
          <w:marTop w:val="0"/>
          <w:marBottom w:val="0"/>
          <w:divBdr>
            <w:top w:val="none" w:sz="0" w:space="0" w:color="auto"/>
            <w:left w:val="none" w:sz="0" w:space="0" w:color="auto"/>
            <w:bottom w:val="none" w:sz="0" w:space="0" w:color="auto"/>
            <w:right w:val="none" w:sz="0" w:space="0" w:color="auto"/>
          </w:divBdr>
          <w:divsChild>
            <w:div w:id="794063962">
              <w:marLeft w:val="0"/>
              <w:marRight w:val="0"/>
              <w:marTop w:val="0"/>
              <w:marBottom w:val="0"/>
              <w:divBdr>
                <w:top w:val="none" w:sz="0" w:space="0" w:color="auto"/>
                <w:left w:val="none" w:sz="0" w:space="0" w:color="auto"/>
                <w:bottom w:val="none" w:sz="0" w:space="0" w:color="auto"/>
                <w:right w:val="none" w:sz="0" w:space="0" w:color="auto"/>
              </w:divBdr>
              <w:divsChild>
                <w:div w:id="2769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4445">
          <w:marLeft w:val="0"/>
          <w:marRight w:val="0"/>
          <w:marTop w:val="0"/>
          <w:marBottom w:val="0"/>
          <w:divBdr>
            <w:top w:val="none" w:sz="0" w:space="0" w:color="auto"/>
            <w:left w:val="none" w:sz="0" w:space="0" w:color="auto"/>
            <w:bottom w:val="none" w:sz="0" w:space="0" w:color="auto"/>
            <w:right w:val="none" w:sz="0" w:space="0" w:color="auto"/>
          </w:divBdr>
          <w:divsChild>
            <w:div w:id="468137186">
              <w:marLeft w:val="0"/>
              <w:marRight w:val="0"/>
              <w:marTop w:val="0"/>
              <w:marBottom w:val="0"/>
              <w:divBdr>
                <w:top w:val="none" w:sz="0" w:space="0" w:color="auto"/>
                <w:left w:val="none" w:sz="0" w:space="0" w:color="auto"/>
                <w:bottom w:val="none" w:sz="0" w:space="0" w:color="auto"/>
                <w:right w:val="none" w:sz="0" w:space="0" w:color="auto"/>
              </w:divBdr>
              <w:divsChild>
                <w:div w:id="16633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346742">
          <w:marLeft w:val="0"/>
          <w:marRight w:val="0"/>
          <w:marTop w:val="0"/>
          <w:marBottom w:val="0"/>
          <w:divBdr>
            <w:top w:val="none" w:sz="0" w:space="0" w:color="auto"/>
            <w:left w:val="none" w:sz="0" w:space="0" w:color="auto"/>
            <w:bottom w:val="none" w:sz="0" w:space="0" w:color="auto"/>
            <w:right w:val="none" w:sz="0" w:space="0" w:color="auto"/>
          </w:divBdr>
          <w:divsChild>
            <w:div w:id="981351184">
              <w:marLeft w:val="0"/>
              <w:marRight w:val="0"/>
              <w:marTop w:val="0"/>
              <w:marBottom w:val="0"/>
              <w:divBdr>
                <w:top w:val="none" w:sz="0" w:space="0" w:color="auto"/>
                <w:left w:val="none" w:sz="0" w:space="0" w:color="auto"/>
                <w:bottom w:val="none" w:sz="0" w:space="0" w:color="auto"/>
                <w:right w:val="none" w:sz="0" w:space="0" w:color="auto"/>
              </w:divBdr>
              <w:divsChild>
                <w:div w:id="12999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39132">
          <w:marLeft w:val="0"/>
          <w:marRight w:val="0"/>
          <w:marTop w:val="0"/>
          <w:marBottom w:val="0"/>
          <w:divBdr>
            <w:top w:val="none" w:sz="0" w:space="0" w:color="auto"/>
            <w:left w:val="none" w:sz="0" w:space="0" w:color="auto"/>
            <w:bottom w:val="none" w:sz="0" w:space="0" w:color="auto"/>
            <w:right w:val="none" w:sz="0" w:space="0" w:color="auto"/>
          </w:divBdr>
          <w:divsChild>
            <w:div w:id="415631977">
              <w:marLeft w:val="0"/>
              <w:marRight w:val="0"/>
              <w:marTop w:val="0"/>
              <w:marBottom w:val="0"/>
              <w:divBdr>
                <w:top w:val="none" w:sz="0" w:space="0" w:color="auto"/>
                <w:left w:val="none" w:sz="0" w:space="0" w:color="auto"/>
                <w:bottom w:val="none" w:sz="0" w:space="0" w:color="auto"/>
                <w:right w:val="none" w:sz="0" w:space="0" w:color="auto"/>
              </w:divBdr>
              <w:divsChild>
                <w:div w:id="25081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59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tzwerk-landeseinrichtungen.de/ki-weiterbildung/" TargetMode="External"/><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hyperlink" Target="https://www.twillo.de/oer/web/ki-und-oer-im-einsatz-23-04-2024/" TargetMode="External"/><Relationship Id="rId7" Type="http://schemas.openxmlformats.org/officeDocument/2006/relationships/endnotes" Target="endnotes.xml"/><Relationship Id="rId12" Type="http://schemas.openxmlformats.org/officeDocument/2006/relationships/hyperlink" Target="https://oer-ki.orca.nrw/" TargetMode="Externa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hyperlink" Target="https://www.eventbrite.de/e/oer-und-cc-lizenzen-beim-einsatz-generativer-ki-tickets-823690228647?aff=oddtdtcreato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er-ki.orca.nrw/?page_id=68" TargetMode="External"/><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ro.com/app/board/uXjVNlDyid4=/?share_link_id=259658320098" TargetMode="External"/><Relationship Id="rId24" Type="http://schemas.microsoft.com/office/2007/relationships/hdphoto" Target="media/hdphoto1.wdp"/><Relationship Id="rId32" Type="http://schemas.openxmlformats.org/officeDocument/2006/relationships/hyperlink" Target="https://ki-campus.org/prompt-labor" TargetMode="External"/><Relationship Id="rId37"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hyperlink" Target="https://oer-ki.orca.nrw/?page_id=68" TargetMode="External"/><Relationship Id="rId10" Type="http://schemas.openxmlformats.org/officeDocument/2006/relationships/image" Target="media/image1.png"/><Relationship Id="rId19" Type="http://schemas.openxmlformats.org/officeDocument/2006/relationships/hyperlink" Target="https://oer-ki.orca.nrw/?page_id=65" TargetMode="External"/><Relationship Id="rId31" Type="http://schemas.openxmlformats.org/officeDocument/2006/relationships/hyperlink" Target="https://miro.com/app/board/uXjVNlDyid4=/?share_link_id=259658320098" TargetMode="External"/><Relationship Id="rId4" Type="http://schemas.openxmlformats.org/officeDocument/2006/relationships/settings" Target="settings.xml"/><Relationship Id="rId9" Type="http://schemas.openxmlformats.org/officeDocument/2006/relationships/hyperlink" Target="https://creativecommons.org/licenses/by-sa/4.0/"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oer-ki.orca.nrw/?page_id=68" TargetMode="External"/><Relationship Id="rId8" Type="http://schemas.openxmlformats.org/officeDocument/2006/relationships/hyperlink" Target="https://www.orca.nrw/"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FC537-32D7-4C68-A48A-47BC8EE2B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1250</Words>
  <Characters>7876</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Diekmann, Daniel</dc:creator>
  <cp:keywords/>
  <dc:description/>
  <cp:lastModifiedBy>Diekmann, Daniel</cp:lastModifiedBy>
  <cp:revision>3</cp:revision>
  <cp:lastPrinted>2024-03-18T07:35:00Z</cp:lastPrinted>
  <dcterms:created xsi:type="dcterms:W3CDTF">2024-03-12T12:40:00Z</dcterms:created>
  <dcterms:modified xsi:type="dcterms:W3CDTF">2024-09-12T13:22:00Z</dcterms:modified>
</cp:coreProperties>
</file>